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F0A90" w:rsidRPr="007201B4" w:rsidRDefault="00EF0A90">
      <w:pPr>
        <w:rPr>
          <w:rFonts w:ascii="Times New Roman" w:hAnsi="Times New Roman" w:cs="Times New Roman"/>
          <w:b/>
        </w:rPr>
      </w:pPr>
      <w:r w:rsidRPr="007201B4">
        <w:rPr>
          <w:rFonts w:ascii="Times New Roman" w:hAnsi="Times New Roman" w:cs="Times New Roman"/>
          <w:b/>
        </w:rPr>
        <w:t>Student Reading</w:t>
      </w:r>
    </w:p>
    <w:p w:rsidR="00EF0A90" w:rsidRPr="007201B4" w:rsidRDefault="00E534AF" w:rsidP="00EF0A90">
      <w:pPr>
        <w:pStyle w:val="Normal1"/>
        <w:rPr>
          <w:rFonts w:ascii="Times New Roman" w:hAnsi="Times New Roman" w:cs="Times New Roman"/>
        </w:rPr>
      </w:pPr>
      <w:hyperlink r:id="rId7" w:anchor="9">
        <w:r w:rsidR="00EF0A90" w:rsidRPr="007201B4">
          <w:rPr>
            <w:rFonts w:ascii="Times New Roman" w:hAnsi="Times New Roman" w:cs="Times New Roman"/>
            <w:color w:val="1155CC"/>
            <w:u w:val="single"/>
          </w:rPr>
          <w:t>D&amp;C 18:10–13;</w:t>
        </w:r>
      </w:hyperlink>
      <w:r w:rsidR="00EF0A90" w:rsidRPr="007201B4">
        <w:rPr>
          <w:rFonts w:ascii="Times New Roman" w:hAnsi="Times New Roman" w:cs="Times New Roman"/>
        </w:rPr>
        <w:t xml:space="preserve"> </w:t>
      </w:r>
      <w:hyperlink r:id="rId8" w:anchor="21">
        <w:r w:rsidR="00EF0A90" w:rsidRPr="007201B4">
          <w:rPr>
            <w:rFonts w:ascii="Times New Roman" w:hAnsi="Times New Roman" w:cs="Times New Roman"/>
            <w:color w:val="1155CC"/>
            <w:u w:val="single"/>
          </w:rPr>
          <w:t>D&amp;C 18:22</w:t>
        </w:r>
      </w:hyperlink>
      <w:r w:rsidR="00EF0A90" w:rsidRPr="007201B4">
        <w:rPr>
          <w:rFonts w:ascii="Times New Roman" w:hAnsi="Times New Roman" w:cs="Times New Roman"/>
        </w:rPr>
        <w:t xml:space="preserve">; </w:t>
      </w:r>
      <w:hyperlink r:id="rId9" w:anchor="9">
        <w:r w:rsidR="00EF0A90" w:rsidRPr="007201B4">
          <w:rPr>
            <w:rFonts w:ascii="Times New Roman" w:hAnsi="Times New Roman" w:cs="Times New Roman"/>
            <w:color w:val="1155CC"/>
            <w:u w:val="single"/>
          </w:rPr>
          <w:t xml:space="preserve"> </w:t>
        </w:r>
      </w:hyperlink>
      <w:hyperlink r:id="rId10" w:anchor="14">
        <w:r w:rsidR="00EF0A90" w:rsidRPr="007201B4">
          <w:rPr>
            <w:rFonts w:ascii="Times New Roman" w:hAnsi="Times New Roman" w:cs="Times New Roman"/>
            <w:color w:val="1155CC"/>
            <w:u w:val="single"/>
          </w:rPr>
          <w:t xml:space="preserve">D&amp;C 19:15–19; </w:t>
        </w:r>
      </w:hyperlink>
      <w:hyperlink r:id="rId11" w:anchor="12">
        <w:r w:rsidR="00EF0A90" w:rsidRPr="007201B4">
          <w:rPr>
            <w:rFonts w:ascii="Times New Roman" w:hAnsi="Times New Roman" w:cs="Times New Roman"/>
          </w:rPr>
          <w:t xml:space="preserve"> </w:t>
        </w:r>
      </w:hyperlink>
      <w:hyperlink r:id="rId12" w:anchor="22">
        <w:r w:rsidR="00EF0A90" w:rsidRPr="007201B4">
          <w:rPr>
            <w:rFonts w:ascii="Times New Roman" w:hAnsi="Times New Roman" w:cs="Times New Roman"/>
            <w:color w:val="1155CC"/>
            <w:u w:val="single"/>
          </w:rPr>
          <w:t>D&amp;C 19:23</w:t>
        </w:r>
      </w:hyperlink>
      <w:r w:rsidR="00EF0A90" w:rsidRPr="007201B4">
        <w:rPr>
          <w:rFonts w:ascii="Times New Roman" w:hAnsi="Times New Roman" w:cs="Times New Roman"/>
        </w:rPr>
        <w:t>;</w:t>
      </w:r>
      <w:hyperlink r:id="rId13" w:anchor="117">
        <w:r w:rsidR="00EF0A90" w:rsidRPr="007201B4">
          <w:rPr>
            <w:rFonts w:ascii="Times New Roman" w:hAnsi="Times New Roman" w:cs="Times New Roman"/>
          </w:rPr>
          <w:t xml:space="preserve"> </w:t>
        </w:r>
      </w:hyperlink>
      <w:hyperlink r:id="rId14" w:anchor="36">
        <w:r w:rsidR="00EF0A90" w:rsidRPr="007201B4">
          <w:rPr>
            <w:rFonts w:ascii="Times New Roman" w:hAnsi="Times New Roman" w:cs="Times New Roman"/>
            <w:color w:val="1155CC"/>
            <w:u w:val="single"/>
          </w:rPr>
          <w:t>D&amp;C 20:37</w:t>
        </w:r>
      </w:hyperlink>
      <w:r w:rsidR="00EF0A90" w:rsidRPr="007201B4">
        <w:rPr>
          <w:rFonts w:ascii="Times New Roman" w:hAnsi="Times New Roman" w:cs="Times New Roman"/>
        </w:rPr>
        <w:t xml:space="preserve">; </w:t>
      </w:r>
      <w:hyperlink r:id="rId15" w:anchor="12">
        <w:r w:rsidR="00EF0A90" w:rsidRPr="007201B4">
          <w:rPr>
            <w:rFonts w:ascii="Times New Roman" w:hAnsi="Times New Roman" w:cs="Times New Roman"/>
          </w:rPr>
          <w:t>D&amp;C</w:t>
        </w:r>
      </w:hyperlink>
      <w:hyperlink r:id="rId16" w:anchor="12">
        <w:r w:rsidR="00EF0A90" w:rsidRPr="007201B4">
          <w:rPr>
            <w:rFonts w:ascii="Times New Roman" w:hAnsi="Times New Roman" w:cs="Times New Roman"/>
            <w:color w:val="1155CC"/>
            <w:u w:val="single"/>
          </w:rPr>
          <w:t>49:13–14</w:t>
        </w:r>
      </w:hyperlink>
      <w:r w:rsidR="00EF0A90" w:rsidRPr="007201B4">
        <w:rPr>
          <w:rFonts w:ascii="Times New Roman" w:hAnsi="Times New Roman" w:cs="Times New Roman"/>
        </w:rPr>
        <w:t xml:space="preserve">; </w:t>
      </w:r>
      <w:hyperlink r:id="rId17" w:anchor="41">
        <w:r w:rsidR="00EF0A90" w:rsidRPr="007201B4">
          <w:rPr>
            <w:rFonts w:ascii="Times New Roman" w:hAnsi="Times New Roman" w:cs="Times New Roman"/>
            <w:color w:val="1155CC"/>
            <w:u w:val="single"/>
          </w:rPr>
          <w:t>D&amp;C 58:42–43</w:t>
        </w:r>
      </w:hyperlink>
      <w:r w:rsidR="00EF0A90" w:rsidRPr="007201B4">
        <w:rPr>
          <w:rFonts w:ascii="Times New Roman" w:hAnsi="Times New Roman" w:cs="Times New Roman"/>
        </w:rPr>
        <w:t xml:space="preserve">; </w:t>
      </w:r>
      <w:hyperlink r:id="rId18" w:anchor="117">
        <w:r w:rsidR="00EF0A90" w:rsidRPr="007201B4">
          <w:rPr>
            <w:rFonts w:ascii="Times New Roman" w:hAnsi="Times New Roman" w:cs="Times New Roman"/>
          </w:rPr>
          <w:t>D&amp;C</w:t>
        </w:r>
      </w:hyperlink>
      <w:hyperlink r:id="rId19" w:anchor="117">
        <w:r w:rsidR="00EF0A90" w:rsidRPr="007201B4">
          <w:rPr>
            <w:rFonts w:ascii="Times New Roman" w:hAnsi="Times New Roman" w:cs="Times New Roman"/>
            <w:color w:val="1155CC"/>
            <w:u w:val="single"/>
          </w:rPr>
          <w:t>88:118</w:t>
        </w:r>
      </w:hyperlink>
      <w:r w:rsidR="00EF0A90" w:rsidRPr="007201B4">
        <w:rPr>
          <w:rFonts w:ascii="Times New Roman" w:hAnsi="Times New Roman" w:cs="Times New Roman"/>
        </w:rPr>
        <w:t>;</w:t>
      </w:r>
      <w:hyperlink r:id="rId20" w:anchor="26">
        <w:r w:rsidR="00EF0A90" w:rsidRPr="007201B4">
          <w:rPr>
            <w:rFonts w:ascii="Times New Roman" w:hAnsi="Times New Roman" w:cs="Times New Roman"/>
          </w:rPr>
          <w:t xml:space="preserve"> </w:t>
        </w:r>
      </w:hyperlink>
      <w:hyperlink r:id="rId21" w:anchor="26">
        <w:r w:rsidR="00EF0A90" w:rsidRPr="007201B4">
          <w:rPr>
            <w:rFonts w:ascii="Times New Roman" w:hAnsi="Times New Roman" w:cs="Times New Roman"/>
            <w:color w:val="1155CC"/>
            <w:u w:val="single"/>
          </w:rPr>
          <w:t>Alma 32:27</w:t>
        </w:r>
      </w:hyperlink>
      <w:r w:rsidR="00EF0A90" w:rsidRPr="007201B4">
        <w:rPr>
          <w:rFonts w:ascii="Times New Roman" w:hAnsi="Times New Roman" w:cs="Times New Roman"/>
        </w:rPr>
        <w:t xml:space="preserve">; </w:t>
      </w:r>
      <w:hyperlink r:id="rId22" w:anchor="41">
        <w:r w:rsidR="00EF0A90" w:rsidRPr="007201B4">
          <w:rPr>
            <w:rFonts w:ascii="Times New Roman" w:hAnsi="Times New Roman" w:cs="Times New Roman"/>
          </w:rPr>
          <w:t xml:space="preserve"> </w:t>
        </w:r>
      </w:hyperlink>
      <w:hyperlink r:id="rId23" w:anchor="5">
        <w:r w:rsidR="00EF0A90" w:rsidRPr="007201B4">
          <w:rPr>
            <w:rFonts w:ascii="Times New Roman" w:hAnsi="Times New Roman" w:cs="Times New Roman"/>
            <w:color w:val="1155CC"/>
            <w:u w:val="single"/>
          </w:rPr>
          <w:t>2 Nephi 2:6–9</w:t>
        </w:r>
      </w:hyperlink>
      <w:r w:rsidR="00EF0A90" w:rsidRPr="007201B4">
        <w:rPr>
          <w:rFonts w:ascii="Times New Roman" w:hAnsi="Times New Roman" w:cs="Times New Roman"/>
        </w:rPr>
        <w:t xml:space="preserve">; </w:t>
      </w:r>
      <w:hyperlink r:id="rId24" w:anchor="21">
        <w:r w:rsidR="00EF0A90" w:rsidRPr="007201B4">
          <w:rPr>
            <w:rFonts w:ascii="Times New Roman" w:hAnsi="Times New Roman" w:cs="Times New Roman"/>
          </w:rPr>
          <w:t xml:space="preserve"> </w:t>
        </w:r>
      </w:hyperlink>
      <w:hyperlink r:id="rId25" w:anchor="36">
        <w:r w:rsidR="00EF0A90" w:rsidRPr="007201B4">
          <w:rPr>
            <w:rFonts w:ascii="Times New Roman" w:hAnsi="Times New Roman" w:cs="Times New Roman"/>
          </w:rPr>
          <w:t xml:space="preserve"> </w:t>
        </w:r>
      </w:hyperlink>
      <w:hyperlink r:id="rId26">
        <w:r w:rsidR="00EF0A90" w:rsidRPr="007201B4">
          <w:rPr>
            <w:rFonts w:ascii="Times New Roman" w:hAnsi="Times New Roman" w:cs="Times New Roman"/>
            <w:color w:val="1155CC"/>
            <w:u w:val="single"/>
          </w:rPr>
          <w:t>Bible</w:t>
        </w:r>
      </w:hyperlink>
      <w:r w:rsidR="00EF0A90" w:rsidRPr="007201B4">
        <w:rPr>
          <w:rFonts w:ascii="Times New Roman" w:hAnsi="Times New Roman" w:cs="Times New Roman"/>
        </w:rPr>
        <w:t xml:space="preserve"> Dictionary, “Holy Ghost,” 704; 2</w:t>
      </w:r>
      <w:hyperlink r:id="rId27" w:anchor="22">
        <w:r w:rsidR="00EF0A90" w:rsidRPr="007201B4">
          <w:rPr>
            <w:rFonts w:ascii="Times New Roman" w:hAnsi="Times New Roman" w:cs="Times New Roman"/>
            <w:color w:val="1155CC"/>
            <w:u w:val="single"/>
          </w:rPr>
          <w:t xml:space="preserve"> Nephi 25:23; </w:t>
        </w:r>
      </w:hyperlink>
      <w:r w:rsidR="00EF0A90" w:rsidRPr="007201B4">
        <w:rPr>
          <w:rFonts w:ascii="Times New Roman" w:hAnsi="Times New Roman" w:cs="Times New Roman"/>
        </w:rPr>
        <w:t xml:space="preserve"> </w:t>
      </w:r>
      <w:hyperlink r:id="rId28" w:anchor="12">
        <w:r w:rsidR="00EF0A90" w:rsidRPr="007201B4">
          <w:rPr>
            <w:rFonts w:ascii="Times New Roman" w:hAnsi="Times New Roman" w:cs="Times New Roman"/>
            <w:color w:val="1155CC"/>
            <w:u w:val="single"/>
          </w:rPr>
          <w:t xml:space="preserve">Alma 42:13–24; </w:t>
        </w:r>
      </w:hyperlink>
      <w:r w:rsidR="00EF0A90" w:rsidRPr="007201B4">
        <w:rPr>
          <w:rFonts w:ascii="Times New Roman" w:hAnsi="Times New Roman" w:cs="Times New Roman"/>
        </w:rPr>
        <w:t xml:space="preserve">  </w:t>
      </w:r>
      <w:hyperlink r:id="rId29" w:anchor="2">
        <w:r w:rsidR="00EF0A90" w:rsidRPr="007201B4">
          <w:rPr>
            <w:rFonts w:ascii="Times New Roman" w:hAnsi="Times New Roman" w:cs="Times New Roman"/>
            <w:color w:val="1155CC"/>
            <w:u w:val="single"/>
          </w:rPr>
          <w:t>Articles of Faith 1:3</w:t>
        </w:r>
      </w:hyperlink>
      <w:r w:rsidR="00EF0A90" w:rsidRPr="007201B4">
        <w:rPr>
          <w:rFonts w:ascii="Times New Roman" w:hAnsi="Times New Roman" w:cs="Times New Roman"/>
        </w:rPr>
        <w:tab/>
      </w:r>
      <w:r w:rsidR="00EF0A90" w:rsidRPr="007201B4">
        <w:rPr>
          <w:rFonts w:ascii="Times New Roman" w:hAnsi="Times New Roman" w:cs="Times New Roman"/>
        </w:rPr>
        <w:tab/>
      </w:r>
    </w:p>
    <w:p w:rsidR="00EF0A90" w:rsidRPr="007201B4" w:rsidRDefault="00EF0A90">
      <w:pPr>
        <w:rPr>
          <w:rFonts w:ascii="Times New Roman" w:hAnsi="Times New Roman" w:cs="Times New Roman"/>
          <w:b/>
        </w:rPr>
      </w:pPr>
    </w:p>
    <w:p w:rsidR="00EF0A90" w:rsidRPr="007201B4" w:rsidRDefault="00EF0A90">
      <w:pPr>
        <w:rPr>
          <w:rFonts w:ascii="Times New Roman" w:hAnsi="Times New Roman" w:cs="Times New Roman"/>
          <w:b/>
        </w:rPr>
      </w:pPr>
      <w:r w:rsidRPr="007201B4">
        <w:rPr>
          <w:rFonts w:ascii="Times New Roman" w:hAnsi="Times New Roman" w:cs="Times New Roman"/>
          <w:b/>
        </w:rPr>
        <w:t xml:space="preserve">Additional Teacher Reading </w:t>
      </w:r>
    </w:p>
    <w:p w:rsidR="00EF0A90" w:rsidRPr="007201B4" w:rsidRDefault="00E534AF" w:rsidP="00EF0A90">
      <w:pPr>
        <w:pStyle w:val="Normal1"/>
        <w:spacing w:line="240" w:lineRule="auto"/>
        <w:rPr>
          <w:rFonts w:ascii="Times New Roman" w:hAnsi="Times New Roman" w:cs="Times New Roman"/>
        </w:rPr>
      </w:pPr>
      <w:hyperlink r:id="rId30" w:anchor="31">
        <w:r w:rsidR="00EF0A90" w:rsidRPr="007201B4">
          <w:rPr>
            <w:rFonts w:ascii="Times New Roman" w:hAnsi="Times New Roman" w:cs="Times New Roman"/>
            <w:color w:val="1155CC"/>
            <w:sz w:val="24"/>
            <w:u w:val="single"/>
          </w:rPr>
          <w:t>D&amp;C 1:32</w:t>
        </w:r>
      </w:hyperlink>
      <w:r w:rsidR="00EF0A90" w:rsidRPr="007201B4">
        <w:rPr>
          <w:rFonts w:ascii="Times New Roman" w:hAnsi="Times New Roman" w:cs="Times New Roman"/>
          <w:color w:val="1155CC"/>
          <w:sz w:val="24"/>
          <w:u w:val="single"/>
        </w:rPr>
        <w:t>, 33;</w:t>
      </w:r>
      <w:r w:rsidR="00EF0A90" w:rsidRPr="007201B4">
        <w:rPr>
          <w:rFonts w:ascii="Times New Roman" w:hAnsi="Times New Roman" w:cs="Times New Roman"/>
          <w:color w:val="1155CC"/>
          <w:sz w:val="24"/>
        </w:rPr>
        <w:t xml:space="preserve"> </w:t>
      </w:r>
      <w:hyperlink r:id="rId31" w:anchor="9">
        <w:r w:rsidR="00EF0A90" w:rsidRPr="007201B4">
          <w:rPr>
            <w:rFonts w:ascii="Times New Roman" w:hAnsi="Times New Roman" w:cs="Times New Roman"/>
            <w:color w:val="1155CC"/>
            <w:sz w:val="24"/>
            <w:u w:val="single"/>
          </w:rPr>
          <w:t xml:space="preserve"> D&amp;C 8:10</w:t>
        </w:r>
      </w:hyperlink>
      <w:r w:rsidR="00EF0A90" w:rsidRPr="007201B4">
        <w:rPr>
          <w:rFonts w:ascii="Times New Roman" w:hAnsi="Times New Roman" w:cs="Times New Roman"/>
          <w:color w:val="1155CC"/>
          <w:sz w:val="24"/>
          <w:u w:val="single"/>
        </w:rPr>
        <w:t>;</w:t>
      </w:r>
      <w:r w:rsidR="00EF0A90" w:rsidRPr="007201B4">
        <w:rPr>
          <w:rFonts w:ascii="Times New Roman" w:hAnsi="Times New Roman" w:cs="Times New Roman"/>
          <w:color w:val="1155CC"/>
          <w:sz w:val="24"/>
        </w:rPr>
        <w:t xml:space="preserve"> </w:t>
      </w:r>
      <w:hyperlink r:id="rId32" w:anchor="45">
        <w:r w:rsidR="00EF0A90" w:rsidRPr="007201B4">
          <w:rPr>
            <w:rFonts w:ascii="Times New Roman" w:hAnsi="Times New Roman" w:cs="Times New Roman"/>
            <w:color w:val="1155CC"/>
            <w:sz w:val="24"/>
            <w:u w:val="single"/>
          </w:rPr>
          <w:t>D&amp;C 10:46–52</w:t>
        </w:r>
      </w:hyperlink>
      <w:r w:rsidR="00EF0A90" w:rsidRPr="007201B4">
        <w:rPr>
          <w:rFonts w:ascii="Times New Roman" w:hAnsi="Times New Roman" w:cs="Times New Roman"/>
          <w:color w:val="1155CC"/>
          <w:sz w:val="24"/>
          <w:u w:val="single"/>
        </w:rPr>
        <w:t>;</w:t>
      </w:r>
      <w:hyperlink r:id="rId33" w:anchor="11">
        <w:r w:rsidR="00EF0A90" w:rsidRPr="007201B4">
          <w:rPr>
            <w:rFonts w:ascii="Times New Roman" w:hAnsi="Times New Roman" w:cs="Times New Roman"/>
            <w:color w:val="1155CC"/>
            <w:sz w:val="24"/>
            <w:u w:val="single"/>
          </w:rPr>
          <w:t xml:space="preserve"> </w:t>
        </w:r>
      </w:hyperlink>
      <w:hyperlink r:id="rId34" w:anchor="11">
        <w:r w:rsidR="00EF0A90" w:rsidRPr="007201B4">
          <w:rPr>
            <w:rFonts w:ascii="Times New Roman" w:hAnsi="Times New Roman" w:cs="Times New Roman"/>
            <w:color w:val="1155CC"/>
            <w:sz w:val="24"/>
          </w:rPr>
          <w:t xml:space="preserve"> </w:t>
        </w:r>
      </w:hyperlink>
      <w:hyperlink r:id="rId35" w:anchor="11">
        <w:r w:rsidR="00EF0A90" w:rsidRPr="007201B4">
          <w:rPr>
            <w:rFonts w:ascii="Times New Roman" w:hAnsi="Times New Roman" w:cs="Times New Roman"/>
            <w:color w:val="1155CC"/>
            <w:sz w:val="24"/>
            <w:u w:val="single"/>
          </w:rPr>
          <w:t>D&amp;C 11:12</w:t>
        </w:r>
      </w:hyperlink>
      <w:r w:rsidR="00EF0A90" w:rsidRPr="007201B4">
        <w:rPr>
          <w:rFonts w:ascii="Times New Roman" w:hAnsi="Times New Roman" w:cs="Times New Roman"/>
          <w:color w:val="1155CC"/>
          <w:sz w:val="24"/>
          <w:u w:val="single"/>
        </w:rPr>
        <w:t>,13;</w:t>
      </w:r>
      <w:r w:rsidR="00EF0A90" w:rsidRPr="007201B4">
        <w:rPr>
          <w:rFonts w:ascii="Times New Roman" w:hAnsi="Times New Roman" w:cs="Times New Roman"/>
          <w:color w:val="1155CC"/>
          <w:sz w:val="24"/>
        </w:rPr>
        <w:t xml:space="preserve"> </w:t>
      </w:r>
      <w:hyperlink r:id="rId36" w:anchor="6">
        <w:r w:rsidR="00EF0A90" w:rsidRPr="007201B4">
          <w:rPr>
            <w:rFonts w:ascii="Times New Roman" w:hAnsi="Times New Roman" w:cs="Times New Roman"/>
            <w:color w:val="1155CC"/>
            <w:sz w:val="24"/>
            <w:u w:val="single"/>
          </w:rPr>
          <w:t xml:space="preserve">  D&amp;C 14:7</w:t>
        </w:r>
      </w:hyperlink>
      <w:r w:rsidR="00EF0A90" w:rsidRPr="007201B4">
        <w:rPr>
          <w:rFonts w:ascii="Times New Roman" w:hAnsi="Times New Roman" w:cs="Times New Roman"/>
          <w:color w:val="1155CC"/>
          <w:sz w:val="24"/>
          <w:u w:val="single"/>
        </w:rPr>
        <w:t>;</w:t>
      </w:r>
      <w:hyperlink r:id="rId37" w:anchor="10">
        <w:r w:rsidR="00EF0A90" w:rsidRPr="007201B4">
          <w:rPr>
            <w:rFonts w:ascii="Times New Roman" w:hAnsi="Times New Roman" w:cs="Times New Roman"/>
            <w:color w:val="1155CC"/>
            <w:sz w:val="24"/>
            <w:u w:val="single"/>
          </w:rPr>
          <w:t xml:space="preserve"> </w:t>
        </w:r>
      </w:hyperlink>
      <w:hyperlink r:id="rId38" w:anchor="10">
        <w:r w:rsidR="00EF0A90" w:rsidRPr="007201B4">
          <w:rPr>
            <w:rFonts w:ascii="Times New Roman" w:hAnsi="Times New Roman" w:cs="Times New Roman"/>
            <w:color w:val="1155CC"/>
            <w:sz w:val="24"/>
          </w:rPr>
          <w:t xml:space="preserve"> </w:t>
        </w:r>
      </w:hyperlink>
      <w:hyperlink r:id="rId39" w:anchor="10">
        <w:r w:rsidR="00EF0A90" w:rsidRPr="007201B4">
          <w:rPr>
            <w:rFonts w:ascii="Times New Roman" w:hAnsi="Times New Roman" w:cs="Times New Roman"/>
            <w:color w:val="1155CC"/>
            <w:sz w:val="24"/>
            <w:u w:val="single"/>
          </w:rPr>
          <w:t>D&amp;C 18:11–13</w:t>
        </w:r>
      </w:hyperlink>
      <w:r w:rsidR="00EF0A90" w:rsidRPr="007201B4">
        <w:rPr>
          <w:rFonts w:ascii="Times New Roman" w:hAnsi="Times New Roman" w:cs="Times New Roman"/>
          <w:color w:val="1155CC"/>
          <w:sz w:val="24"/>
          <w:u w:val="single"/>
        </w:rPr>
        <w:t>,</w:t>
      </w:r>
      <w:hyperlink r:id="rId40" w:anchor="17">
        <w:r w:rsidR="00EF0A90" w:rsidRPr="007201B4">
          <w:rPr>
            <w:rFonts w:ascii="Times New Roman" w:hAnsi="Times New Roman" w:cs="Times New Roman"/>
            <w:color w:val="1155CC"/>
            <w:sz w:val="24"/>
            <w:u w:val="single"/>
          </w:rPr>
          <w:t xml:space="preserve"> 18</w:t>
        </w:r>
      </w:hyperlink>
      <w:r w:rsidR="00EF0A90" w:rsidRPr="007201B4">
        <w:rPr>
          <w:rFonts w:ascii="Times New Roman" w:hAnsi="Times New Roman" w:cs="Times New Roman"/>
          <w:color w:val="1155CC"/>
          <w:sz w:val="24"/>
          <w:u w:val="single"/>
        </w:rPr>
        <w:t>;</w:t>
      </w:r>
      <w:hyperlink r:id="rId41" w:anchor="15">
        <w:r w:rsidR="00EF0A90" w:rsidRPr="007201B4">
          <w:rPr>
            <w:rFonts w:ascii="Times New Roman" w:hAnsi="Times New Roman" w:cs="Times New Roman"/>
            <w:color w:val="1155CC"/>
            <w:sz w:val="24"/>
            <w:u w:val="single"/>
          </w:rPr>
          <w:t xml:space="preserve"> </w:t>
        </w:r>
      </w:hyperlink>
      <w:hyperlink r:id="rId42" w:anchor="15">
        <w:r w:rsidR="00EF0A90" w:rsidRPr="007201B4">
          <w:rPr>
            <w:rFonts w:ascii="Times New Roman" w:hAnsi="Times New Roman" w:cs="Times New Roman"/>
            <w:color w:val="1155CC"/>
            <w:sz w:val="24"/>
          </w:rPr>
          <w:t xml:space="preserve"> </w:t>
        </w:r>
      </w:hyperlink>
      <w:hyperlink r:id="rId43" w:anchor="15">
        <w:r w:rsidR="00EF0A90" w:rsidRPr="007201B4">
          <w:rPr>
            <w:rFonts w:ascii="Times New Roman" w:hAnsi="Times New Roman" w:cs="Times New Roman"/>
            <w:color w:val="1155CC"/>
            <w:sz w:val="24"/>
            <w:u w:val="single"/>
          </w:rPr>
          <w:t xml:space="preserve"> D&amp;C 19:16–19</w:t>
        </w:r>
      </w:hyperlink>
      <w:r w:rsidR="00EF0A90" w:rsidRPr="007201B4">
        <w:rPr>
          <w:rFonts w:ascii="Times New Roman" w:hAnsi="Times New Roman" w:cs="Times New Roman"/>
          <w:color w:val="1155CC"/>
          <w:sz w:val="24"/>
          <w:u w:val="single"/>
        </w:rPr>
        <w:t>;</w:t>
      </w:r>
      <w:r w:rsidR="00EF0A90" w:rsidRPr="007201B4">
        <w:rPr>
          <w:rFonts w:ascii="Times New Roman" w:hAnsi="Times New Roman" w:cs="Times New Roman"/>
          <w:color w:val="1155CC"/>
          <w:sz w:val="24"/>
        </w:rPr>
        <w:t xml:space="preserve"> </w:t>
      </w:r>
      <w:r w:rsidR="00EF0A90" w:rsidRPr="007201B4">
        <w:rPr>
          <w:rFonts w:ascii="Times New Roman" w:hAnsi="Times New Roman" w:cs="Times New Roman"/>
          <w:color w:val="1155CC"/>
          <w:sz w:val="24"/>
          <w:u w:val="single"/>
        </w:rPr>
        <w:t xml:space="preserve"> D&amp;C 20:</w:t>
      </w:r>
      <w:hyperlink r:id="rId44" w:anchor="40">
        <w:r w:rsidR="00EF0A90" w:rsidRPr="007201B4">
          <w:rPr>
            <w:rFonts w:ascii="Times New Roman" w:hAnsi="Times New Roman" w:cs="Times New Roman"/>
            <w:color w:val="1155CC"/>
            <w:sz w:val="24"/>
            <w:u w:val="single"/>
          </w:rPr>
          <w:t>41</w:t>
        </w:r>
      </w:hyperlink>
      <w:r w:rsidR="00EF0A90" w:rsidRPr="007201B4">
        <w:rPr>
          <w:rFonts w:ascii="Times New Roman" w:hAnsi="Times New Roman" w:cs="Times New Roman"/>
          <w:color w:val="1155CC"/>
          <w:sz w:val="24"/>
          <w:u w:val="single"/>
        </w:rPr>
        <w:t>,</w:t>
      </w:r>
      <w:hyperlink r:id="rId45" w:anchor="68">
        <w:r w:rsidR="00EF0A90" w:rsidRPr="007201B4">
          <w:rPr>
            <w:rFonts w:ascii="Times New Roman" w:hAnsi="Times New Roman" w:cs="Times New Roman"/>
            <w:color w:val="1155CC"/>
            <w:sz w:val="24"/>
            <w:u w:val="single"/>
          </w:rPr>
          <w:t xml:space="preserve"> 69</w:t>
        </w:r>
      </w:hyperlink>
      <w:r w:rsidR="00EF0A90" w:rsidRPr="007201B4">
        <w:rPr>
          <w:rFonts w:ascii="Times New Roman" w:hAnsi="Times New Roman" w:cs="Times New Roman"/>
          <w:color w:val="1155CC"/>
          <w:sz w:val="24"/>
          <w:u w:val="single"/>
        </w:rPr>
        <w:t>,</w:t>
      </w:r>
      <w:hyperlink r:id="rId46" w:anchor="70">
        <w:r w:rsidR="00EF0A90" w:rsidRPr="007201B4">
          <w:rPr>
            <w:rFonts w:ascii="Times New Roman" w:hAnsi="Times New Roman" w:cs="Times New Roman"/>
            <w:color w:val="1155CC"/>
            <w:sz w:val="24"/>
            <w:u w:val="single"/>
          </w:rPr>
          <w:t xml:space="preserve"> 71</w:t>
        </w:r>
      </w:hyperlink>
      <w:r w:rsidR="00EF0A90" w:rsidRPr="007201B4">
        <w:rPr>
          <w:rFonts w:ascii="Times New Roman" w:hAnsi="Times New Roman" w:cs="Times New Roman"/>
          <w:color w:val="1155CC"/>
          <w:sz w:val="24"/>
          <w:u w:val="single"/>
        </w:rPr>
        <w:t>;</w:t>
      </w:r>
      <w:hyperlink r:id="rId47" w:anchor="71">
        <w:r w:rsidR="00EF0A90" w:rsidRPr="007201B4">
          <w:rPr>
            <w:rFonts w:ascii="Times New Roman" w:hAnsi="Times New Roman" w:cs="Times New Roman"/>
            <w:color w:val="1155CC"/>
            <w:sz w:val="24"/>
            <w:u w:val="single"/>
          </w:rPr>
          <w:t>72-74</w:t>
        </w:r>
      </w:hyperlink>
      <w:r w:rsidR="00EF0A90" w:rsidRPr="007201B4">
        <w:rPr>
          <w:rFonts w:ascii="Times New Roman" w:hAnsi="Times New Roman" w:cs="Times New Roman"/>
          <w:color w:val="1155CC"/>
          <w:sz w:val="24"/>
          <w:u w:val="single"/>
        </w:rPr>
        <w:t>,</w:t>
      </w:r>
      <w:hyperlink r:id="rId48" w:anchor="76">
        <w:r w:rsidR="00EF0A90" w:rsidRPr="007201B4">
          <w:rPr>
            <w:rFonts w:ascii="Times New Roman" w:hAnsi="Times New Roman" w:cs="Times New Roman"/>
            <w:color w:val="1155CC"/>
            <w:sz w:val="24"/>
            <w:u w:val="single"/>
          </w:rPr>
          <w:t>77</w:t>
        </w:r>
      </w:hyperlink>
      <w:r w:rsidR="00EF0A90" w:rsidRPr="007201B4">
        <w:rPr>
          <w:rFonts w:ascii="Times New Roman" w:hAnsi="Times New Roman" w:cs="Times New Roman"/>
          <w:color w:val="1155CC"/>
          <w:sz w:val="24"/>
          <w:u w:val="single"/>
        </w:rPr>
        <w:t>;</w:t>
      </w:r>
      <w:r w:rsidR="00EF0A90" w:rsidRPr="007201B4">
        <w:rPr>
          <w:rFonts w:ascii="Times New Roman" w:hAnsi="Times New Roman" w:cs="Times New Roman"/>
          <w:color w:val="1155CC"/>
          <w:sz w:val="24"/>
        </w:rPr>
        <w:t xml:space="preserve"> </w:t>
      </w:r>
      <w:hyperlink r:id="rId49">
        <w:r w:rsidR="00EF0A90" w:rsidRPr="007201B4">
          <w:rPr>
            <w:rFonts w:ascii="Times New Roman" w:hAnsi="Times New Roman" w:cs="Times New Roman"/>
            <w:color w:val="1155CC"/>
            <w:sz w:val="24"/>
            <w:u w:val="single"/>
          </w:rPr>
          <w:t xml:space="preserve"> D&amp;C 22</w:t>
        </w:r>
      </w:hyperlink>
      <w:r w:rsidR="00EF0A90" w:rsidRPr="007201B4">
        <w:rPr>
          <w:rFonts w:ascii="Times New Roman" w:hAnsi="Times New Roman" w:cs="Times New Roman"/>
          <w:color w:val="1155CC"/>
          <w:sz w:val="24"/>
          <w:u w:val="single"/>
        </w:rPr>
        <w:t>;</w:t>
      </w:r>
      <w:r w:rsidR="00EF0A90" w:rsidRPr="007201B4">
        <w:rPr>
          <w:rFonts w:ascii="Times New Roman" w:hAnsi="Times New Roman" w:cs="Times New Roman"/>
          <w:color w:val="1155CC"/>
          <w:sz w:val="24"/>
        </w:rPr>
        <w:t xml:space="preserve"> </w:t>
      </w:r>
      <w:hyperlink r:id="rId50" w:anchor="7">
        <w:r w:rsidR="00EF0A90" w:rsidRPr="007201B4">
          <w:rPr>
            <w:rFonts w:ascii="Times New Roman" w:hAnsi="Times New Roman" w:cs="Times New Roman"/>
            <w:color w:val="1155CC"/>
            <w:sz w:val="24"/>
            <w:u w:val="single"/>
          </w:rPr>
          <w:t xml:space="preserve"> D&amp;C 24:8</w:t>
        </w:r>
      </w:hyperlink>
      <w:r w:rsidR="00EF0A90" w:rsidRPr="007201B4">
        <w:rPr>
          <w:rFonts w:ascii="Times New Roman" w:hAnsi="Times New Roman" w:cs="Times New Roman"/>
          <w:color w:val="1155CC"/>
          <w:sz w:val="24"/>
          <w:u w:val="single"/>
        </w:rPr>
        <w:t>; D&amp;C 27:15, 17;</w:t>
      </w:r>
      <w:r w:rsidR="00EF0A90" w:rsidRPr="007201B4">
        <w:rPr>
          <w:rFonts w:ascii="Times New Roman" w:hAnsi="Times New Roman" w:cs="Times New Roman"/>
          <w:color w:val="1155CC"/>
          <w:sz w:val="24"/>
        </w:rPr>
        <w:t xml:space="preserve"> </w:t>
      </w:r>
      <w:hyperlink r:id="rId51" w:anchor="16">
        <w:r w:rsidR="00EF0A90" w:rsidRPr="007201B4">
          <w:rPr>
            <w:rFonts w:ascii="Times New Roman" w:hAnsi="Times New Roman" w:cs="Times New Roman"/>
            <w:color w:val="1155CC"/>
            <w:sz w:val="24"/>
            <w:u w:val="single"/>
          </w:rPr>
          <w:t xml:space="preserve">  D&amp;C 29:17</w:t>
        </w:r>
      </w:hyperlink>
      <w:r w:rsidR="00EF0A90" w:rsidRPr="007201B4">
        <w:rPr>
          <w:rFonts w:ascii="Times New Roman" w:hAnsi="Times New Roman" w:cs="Times New Roman"/>
          <w:color w:val="1155CC"/>
          <w:sz w:val="24"/>
          <w:u w:val="single"/>
        </w:rPr>
        <w:t>,46-47;</w:t>
      </w:r>
      <w:hyperlink r:id="rId52" w:anchor="10">
        <w:r w:rsidR="00EF0A90" w:rsidRPr="007201B4">
          <w:rPr>
            <w:rFonts w:ascii="Times New Roman" w:hAnsi="Times New Roman" w:cs="Times New Roman"/>
            <w:color w:val="1155CC"/>
            <w:sz w:val="24"/>
            <w:u w:val="single"/>
          </w:rPr>
          <w:t xml:space="preserve"> </w:t>
        </w:r>
      </w:hyperlink>
      <w:hyperlink r:id="rId53" w:anchor="10">
        <w:r w:rsidR="00EF0A90" w:rsidRPr="007201B4">
          <w:rPr>
            <w:rFonts w:ascii="Times New Roman" w:hAnsi="Times New Roman" w:cs="Times New Roman"/>
            <w:color w:val="1155CC"/>
            <w:sz w:val="24"/>
          </w:rPr>
          <w:t xml:space="preserve"> </w:t>
        </w:r>
      </w:hyperlink>
      <w:hyperlink r:id="rId54" w:anchor="10">
        <w:r w:rsidR="00EF0A90" w:rsidRPr="007201B4">
          <w:rPr>
            <w:rFonts w:ascii="Times New Roman" w:hAnsi="Times New Roman" w:cs="Times New Roman"/>
            <w:color w:val="1155CC"/>
            <w:sz w:val="24"/>
            <w:u w:val="single"/>
          </w:rPr>
          <w:t>D&amp;C 31:11</w:t>
        </w:r>
      </w:hyperlink>
      <w:r w:rsidR="00EF0A90" w:rsidRPr="007201B4">
        <w:rPr>
          <w:rFonts w:ascii="Times New Roman" w:hAnsi="Times New Roman" w:cs="Times New Roman"/>
          <w:color w:val="1155CC"/>
          <w:sz w:val="24"/>
          <w:u w:val="single"/>
        </w:rPr>
        <w:t>;</w:t>
      </w:r>
      <w:r w:rsidR="00EF0A90" w:rsidRPr="007201B4">
        <w:rPr>
          <w:rFonts w:ascii="Times New Roman" w:hAnsi="Times New Roman" w:cs="Times New Roman"/>
          <w:color w:val="1155CC"/>
          <w:sz w:val="24"/>
        </w:rPr>
        <w:t xml:space="preserve"> </w:t>
      </w:r>
      <w:hyperlink r:id="rId55" w:anchor="14">
        <w:r w:rsidR="00EF0A90" w:rsidRPr="007201B4">
          <w:rPr>
            <w:rFonts w:ascii="Times New Roman" w:hAnsi="Times New Roman" w:cs="Times New Roman"/>
            <w:color w:val="1155CC"/>
            <w:sz w:val="24"/>
            <w:u w:val="single"/>
          </w:rPr>
          <w:t>D&amp;C 33:15</w:t>
        </w:r>
      </w:hyperlink>
      <w:r w:rsidR="00EF0A90" w:rsidRPr="007201B4">
        <w:rPr>
          <w:rFonts w:ascii="Times New Roman" w:hAnsi="Times New Roman" w:cs="Times New Roman"/>
          <w:color w:val="1155CC"/>
          <w:sz w:val="24"/>
          <w:u w:val="single"/>
        </w:rPr>
        <w:t>;</w:t>
      </w:r>
      <w:r w:rsidR="00EF0A90" w:rsidRPr="007201B4">
        <w:rPr>
          <w:rFonts w:ascii="Times New Roman" w:hAnsi="Times New Roman" w:cs="Times New Roman"/>
          <w:color w:val="1155CC"/>
          <w:sz w:val="24"/>
        </w:rPr>
        <w:t xml:space="preserve"> </w:t>
      </w:r>
      <w:r w:rsidR="00EF0A90" w:rsidRPr="007201B4">
        <w:rPr>
          <w:rFonts w:ascii="Times New Roman" w:hAnsi="Times New Roman" w:cs="Times New Roman"/>
          <w:color w:val="1155CC"/>
          <w:sz w:val="24"/>
          <w:u w:val="single"/>
        </w:rPr>
        <w:t xml:space="preserve"> D&amp;C</w:t>
      </w:r>
      <w:hyperlink r:id="rId56" w:anchor="4">
        <w:r w:rsidR="00EF0A90" w:rsidRPr="007201B4">
          <w:rPr>
            <w:rFonts w:ascii="Times New Roman" w:hAnsi="Times New Roman" w:cs="Times New Roman"/>
            <w:color w:val="1155CC"/>
            <w:sz w:val="24"/>
            <w:u w:val="single"/>
          </w:rPr>
          <w:t xml:space="preserve"> 35:5–6</w:t>
        </w:r>
      </w:hyperlink>
      <w:r w:rsidR="00EF0A90" w:rsidRPr="007201B4">
        <w:rPr>
          <w:rFonts w:ascii="Times New Roman" w:hAnsi="Times New Roman" w:cs="Times New Roman"/>
          <w:color w:val="1155CC"/>
          <w:sz w:val="24"/>
          <w:u w:val="single"/>
        </w:rPr>
        <w:t>,</w:t>
      </w:r>
      <w:hyperlink r:id="rId57" w:anchor="8">
        <w:r w:rsidR="00EF0A90" w:rsidRPr="007201B4">
          <w:rPr>
            <w:rFonts w:ascii="Times New Roman" w:hAnsi="Times New Roman" w:cs="Times New Roman"/>
            <w:color w:val="1155CC"/>
            <w:sz w:val="24"/>
            <w:u w:val="single"/>
          </w:rPr>
          <w:t xml:space="preserve"> 9;</w:t>
        </w:r>
      </w:hyperlink>
      <w:r w:rsidR="00EF0A90" w:rsidRPr="007201B4">
        <w:rPr>
          <w:rFonts w:ascii="Times New Roman" w:hAnsi="Times New Roman" w:cs="Times New Roman"/>
          <w:color w:val="1155CC"/>
          <w:sz w:val="24"/>
          <w:u w:val="single"/>
        </w:rPr>
        <w:t xml:space="preserve">   </w:t>
      </w:r>
      <w:hyperlink r:id="rId58" w:anchor="5">
        <w:r w:rsidR="00EF0A90" w:rsidRPr="007201B4">
          <w:rPr>
            <w:rFonts w:ascii="Times New Roman" w:hAnsi="Times New Roman" w:cs="Times New Roman"/>
            <w:color w:val="1155CC"/>
            <w:sz w:val="24"/>
            <w:u w:val="single"/>
          </w:rPr>
          <w:t>D&amp;C 39:6</w:t>
        </w:r>
      </w:hyperlink>
      <w:r w:rsidR="00EF0A90" w:rsidRPr="007201B4">
        <w:rPr>
          <w:rFonts w:ascii="Times New Roman" w:hAnsi="Times New Roman" w:cs="Times New Roman"/>
          <w:color w:val="1155CC"/>
          <w:sz w:val="24"/>
          <w:u w:val="single"/>
        </w:rPr>
        <w:t>;</w:t>
      </w:r>
      <w:r w:rsidR="00EF0A90" w:rsidRPr="007201B4">
        <w:rPr>
          <w:rFonts w:ascii="Times New Roman" w:hAnsi="Times New Roman" w:cs="Times New Roman"/>
          <w:color w:val="1155CC"/>
          <w:sz w:val="24"/>
        </w:rPr>
        <w:t xml:space="preserve"> </w:t>
      </w:r>
      <w:hyperlink r:id="rId59" w:anchor="13">
        <w:r w:rsidR="00EF0A90" w:rsidRPr="007201B4">
          <w:rPr>
            <w:rFonts w:ascii="Times New Roman" w:hAnsi="Times New Roman" w:cs="Times New Roman"/>
            <w:color w:val="1155CC"/>
            <w:sz w:val="24"/>
            <w:u w:val="single"/>
          </w:rPr>
          <w:t xml:space="preserve"> D&amp;C 42:14</w:t>
        </w:r>
      </w:hyperlink>
      <w:r w:rsidR="00EF0A90" w:rsidRPr="007201B4">
        <w:rPr>
          <w:rFonts w:ascii="Times New Roman" w:hAnsi="Times New Roman" w:cs="Times New Roman"/>
          <w:color w:val="1155CC"/>
          <w:sz w:val="24"/>
          <w:u w:val="single"/>
        </w:rPr>
        <w:t>,</w:t>
      </w:r>
      <w:hyperlink r:id="rId60" w:anchor="16">
        <w:r w:rsidR="00EF0A90" w:rsidRPr="007201B4">
          <w:rPr>
            <w:rFonts w:ascii="Times New Roman" w:hAnsi="Times New Roman" w:cs="Times New Roman"/>
            <w:color w:val="1155CC"/>
            <w:sz w:val="24"/>
            <w:u w:val="single"/>
          </w:rPr>
          <w:t>17,</w:t>
        </w:r>
      </w:hyperlink>
      <w:hyperlink r:id="rId61" w:anchor="47">
        <w:r w:rsidR="00EF0A90" w:rsidRPr="007201B4">
          <w:rPr>
            <w:rFonts w:ascii="Times New Roman" w:hAnsi="Times New Roman" w:cs="Times New Roman"/>
            <w:color w:val="1155CC"/>
            <w:sz w:val="24"/>
            <w:u w:val="single"/>
          </w:rPr>
          <w:t xml:space="preserve"> 48-51</w:t>
        </w:r>
      </w:hyperlink>
      <w:r w:rsidR="00EF0A90" w:rsidRPr="007201B4">
        <w:rPr>
          <w:rFonts w:ascii="Times New Roman" w:hAnsi="Times New Roman" w:cs="Times New Roman"/>
          <w:color w:val="1155CC"/>
          <w:sz w:val="24"/>
          <w:u w:val="single"/>
        </w:rPr>
        <w:t>;</w:t>
      </w:r>
      <w:r w:rsidR="00EF0A90" w:rsidRPr="007201B4">
        <w:rPr>
          <w:rFonts w:ascii="Times New Roman" w:hAnsi="Times New Roman" w:cs="Times New Roman"/>
          <w:color w:val="1155CC"/>
          <w:sz w:val="24"/>
        </w:rPr>
        <w:t xml:space="preserve"> </w:t>
      </w:r>
      <w:hyperlink r:id="rId62">
        <w:r w:rsidR="00EF0A90" w:rsidRPr="007201B4">
          <w:rPr>
            <w:rFonts w:ascii="Times New Roman" w:hAnsi="Times New Roman" w:cs="Times New Roman"/>
            <w:color w:val="1155CC"/>
            <w:sz w:val="24"/>
            <w:u w:val="single"/>
          </w:rPr>
          <w:t xml:space="preserve"> D&amp;C 61:2;</w:t>
        </w:r>
      </w:hyperlink>
      <w:r w:rsidR="00EF0A90" w:rsidRPr="007201B4">
        <w:rPr>
          <w:rFonts w:ascii="Times New Roman" w:hAnsi="Times New Roman" w:cs="Times New Roman"/>
          <w:color w:val="1155CC"/>
          <w:sz w:val="24"/>
        </w:rPr>
        <w:t xml:space="preserve"> </w:t>
      </w:r>
      <w:hyperlink r:id="rId63" w:anchor="8">
        <w:r w:rsidR="00EF0A90" w:rsidRPr="007201B4">
          <w:rPr>
            <w:rFonts w:ascii="Times New Roman" w:hAnsi="Times New Roman" w:cs="Times New Roman"/>
            <w:color w:val="1155CC"/>
            <w:sz w:val="24"/>
            <w:u w:val="single"/>
          </w:rPr>
          <w:t xml:space="preserve"> D&amp;C 63:9–11</w:t>
        </w:r>
      </w:hyperlink>
      <w:r w:rsidR="00EF0A90" w:rsidRPr="007201B4">
        <w:rPr>
          <w:rFonts w:ascii="Times New Roman" w:hAnsi="Times New Roman" w:cs="Times New Roman"/>
          <w:color w:val="1155CC"/>
          <w:sz w:val="24"/>
          <w:u w:val="single"/>
        </w:rPr>
        <w:t>;</w:t>
      </w:r>
      <w:r w:rsidR="00EF0A90" w:rsidRPr="007201B4">
        <w:rPr>
          <w:rFonts w:ascii="Times New Roman" w:hAnsi="Times New Roman" w:cs="Times New Roman"/>
          <w:color w:val="1155CC"/>
          <w:sz w:val="24"/>
        </w:rPr>
        <w:t xml:space="preserve"> </w:t>
      </w:r>
      <w:r w:rsidR="00EF0A90" w:rsidRPr="007201B4">
        <w:rPr>
          <w:rFonts w:ascii="Times New Roman" w:hAnsi="Times New Roman" w:cs="Times New Roman"/>
          <w:color w:val="1155CC"/>
          <w:sz w:val="24"/>
          <w:u w:val="single"/>
        </w:rPr>
        <w:t xml:space="preserve"> </w:t>
      </w:r>
      <w:hyperlink r:id="rId64">
        <w:r w:rsidR="00EF0A90" w:rsidRPr="007201B4">
          <w:rPr>
            <w:rFonts w:ascii="Times New Roman" w:hAnsi="Times New Roman" w:cs="Times New Roman"/>
            <w:color w:val="1155CC"/>
            <w:sz w:val="24"/>
            <w:u w:val="single"/>
          </w:rPr>
          <w:t>D&amp;C 68:25</w:t>
        </w:r>
      </w:hyperlink>
      <w:r w:rsidR="00EF0A90" w:rsidRPr="007201B4">
        <w:rPr>
          <w:rFonts w:ascii="Times New Roman" w:hAnsi="Times New Roman" w:cs="Times New Roman"/>
          <w:color w:val="1155CC"/>
          <w:sz w:val="24"/>
          <w:u w:val="single"/>
        </w:rPr>
        <w:t>;</w:t>
      </w:r>
      <w:r w:rsidR="00EF0A90" w:rsidRPr="007201B4">
        <w:rPr>
          <w:rFonts w:ascii="Times New Roman" w:hAnsi="Times New Roman" w:cs="Times New Roman"/>
          <w:color w:val="1155CC"/>
          <w:sz w:val="24"/>
        </w:rPr>
        <w:t xml:space="preserve"> </w:t>
      </w:r>
      <w:hyperlink r:id="rId65" w:anchor="9">
        <w:r w:rsidR="00EF0A90" w:rsidRPr="007201B4">
          <w:rPr>
            <w:rFonts w:ascii="Times New Roman" w:hAnsi="Times New Roman" w:cs="Times New Roman"/>
            <w:color w:val="1155CC"/>
            <w:sz w:val="24"/>
            <w:u w:val="single"/>
          </w:rPr>
          <w:t>D&amp;C 75:10</w:t>
        </w:r>
      </w:hyperlink>
      <w:r w:rsidR="00EF0A90" w:rsidRPr="007201B4">
        <w:rPr>
          <w:rFonts w:ascii="Times New Roman" w:hAnsi="Times New Roman" w:cs="Times New Roman"/>
          <w:color w:val="1155CC"/>
          <w:sz w:val="24"/>
          <w:u w:val="single"/>
        </w:rPr>
        <w:t>, 27;</w:t>
      </w:r>
      <w:r w:rsidR="00EF0A90" w:rsidRPr="007201B4">
        <w:rPr>
          <w:rFonts w:ascii="Times New Roman" w:hAnsi="Times New Roman" w:cs="Times New Roman"/>
          <w:color w:val="1155CC"/>
          <w:sz w:val="24"/>
        </w:rPr>
        <w:t xml:space="preserve"> </w:t>
      </w:r>
      <w:r w:rsidR="00EF0A90" w:rsidRPr="007201B4">
        <w:rPr>
          <w:rFonts w:ascii="Times New Roman" w:hAnsi="Times New Roman" w:cs="Times New Roman"/>
          <w:color w:val="1155CC"/>
          <w:sz w:val="24"/>
          <w:u w:val="single"/>
        </w:rPr>
        <w:t xml:space="preserve"> D&amp;C 76:10,</w:t>
      </w:r>
      <w:hyperlink r:id="rId66" w:anchor="50">
        <w:r w:rsidR="00EF0A90" w:rsidRPr="007201B4">
          <w:rPr>
            <w:rFonts w:ascii="Times New Roman" w:hAnsi="Times New Roman" w:cs="Times New Roman"/>
            <w:color w:val="1155CC"/>
            <w:sz w:val="24"/>
            <w:u w:val="single"/>
          </w:rPr>
          <w:t xml:space="preserve"> 51</w:t>
        </w:r>
      </w:hyperlink>
      <w:r w:rsidR="00EF0A90" w:rsidRPr="007201B4">
        <w:rPr>
          <w:rFonts w:ascii="Times New Roman" w:hAnsi="Times New Roman" w:cs="Times New Roman"/>
          <w:color w:val="1155CC"/>
          <w:sz w:val="24"/>
          <w:u w:val="single"/>
        </w:rPr>
        <w:t xml:space="preserve"> ;</w:t>
      </w:r>
      <w:hyperlink r:id="rId67" w:anchor="9">
        <w:r w:rsidR="00EF0A90" w:rsidRPr="007201B4">
          <w:rPr>
            <w:rFonts w:ascii="Times New Roman" w:hAnsi="Times New Roman" w:cs="Times New Roman"/>
            <w:color w:val="1155CC"/>
            <w:sz w:val="24"/>
            <w:u w:val="single"/>
          </w:rPr>
          <w:t xml:space="preserve">  </w:t>
        </w:r>
      </w:hyperlink>
      <w:hyperlink r:id="rId68">
        <w:r w:rsidR="00EF0A90" w:rsidRPr="007201B4">
          <w:rPr>
            <w:rFonts w:ascii="Times New Roman" w:hAnsi="Times New Roman" w:cs="Times New Roman"/>
            <w:color w:val="1155CC"/>
            <w:sz w:val="24"/>
            <w:u w:val="single"/>
          </w:rPr>
          <w:t>D&amp;C 79:2;</w:t>
        </w:r>
      </w:hyperlink>
      <w:r w:rsidR="00EF0A90" w:rsidRPr="007201B4">
        <w:rPr>
          <w:rFonts w:ascii="Times New Roman" w:hAnsi="Times New Roman" w:cs="Times New Roman"/>
          <w:color w:val="1155CC"/>
          <w:sz w:val="24"/>
        </w:rPr>
        <w:t xml:space="preserve"> </w:t>
      </w:r>
      <w:hyperlink r:id="rId69" w:anchor="32">
        <w:r w:rsidR="00EF0A90" w:rsidRPr="007201B4">
          <w:rPr>
            <w:rFonts w:ascii="Times New Roman" w:hAnsi="Times New Roman" w:cs="Times New Roman"/>
            <w:color w:val="1155CC"/>
            <w:sz w:val="24"/>
            <w:u w:val="single"/>
          </w:rPr>
          <w:t xml:space="preserve"> D&amp;C 84:33</w:t>
        </w:r>
      </w:hyperlink>
      <w:r w:rsidR="00EF0A90" w:rsidRPr="007201B4">
        <w:rPr>
          <w:rFonts w:ascii="Times New Roman" w:hAnsi="Times New Roman" w:cs="Times New Roman"/>
          <w:color w:val="1155CC"/>
          <w:sz w:val="24"/>
          <w:u w:val="single"/>
        </w:rPr>
        <w:t>, 85;</w:t>
      </w:r>
      <w:r w:rsidR="00EF0A90" w:rsidRPr="007201B4">
        <w:rPr>
          <w:rFonts w:ascii="Times New Roman" w:hAnsi="Times New Roman" w:cs="Times New Roman"/>
          <w:color w:val="1155CC"/>
          <w:sz w:val="24"/>
        </w:rPr>
        <w:t xml:space="preserve"> </w:t>
      </w:r>
      <w:r w:rsidR="00EF0A90" w:rsidRPr="007201B4">
        <w:rPr>
          <w:rFonts w:ascii="Times New Roman" w:hAnsi="Times New Roman" w:cs="Times New Roman"/>
          <w:color w:val="1155CC"/>
          <w:sz w:val="24"/>
          <w:u w:val="single"/>
        </w:rPr>
        <w:t xml:space="preserve"> </w:t>
      </w:r>
      <w:hyperlink r:id="rId70">
        <w:r w:rsidR="00EF0A90" w:rsidRPr="007201B4">
          <w:rPr>
            <w:rFonts w:ascii="Times New Roman" w:hAnsi="Times New Roman" w:cs="Times New Roman"/>
            <w:color w:val="1155CC"/>
            <w:sz w:val="24"/>
            <w:u w:val="single"/>
          </w:rPr>
          <w:t>D&amp;C 100:8;</w:t>
        </w:r>
      </w:hyperlink>
      <w:r w:rsidR="00EF0A90" w:rsidRPr="007201B4">
        <w:rPr>
          <w:rFonts w:ascii="Times New Roman" w:hAnsi="Times New Roman" w:cs="Times New Roman"/>
          <w:color w:val="1155CC"/>
          <w:sz w:val="24"/>
        </w:rPr>
        <w:t xml:space="preserve"> </w:t>
      </w:r>
      <w:hyperlink r:id="rId71" w:anchor="52">
        <w:r w:rsidR="00EF0A90" w:rsidRPr="007201B4">
          <w:rPr>
            <w:rFonts w:ascii="Times New Roman" w:hAnsi="Times New Roman" w:cs="Times New Roman"/>
            <w:color w:val="1155CC"/>
            <w:sz w:val="24"/>
            <w:u w:val="single"/>
          </w:rPr>
          <w:t>D&amp;C 109:53</w:t>
        </w:r>
      </w:hyperlink>
      <w:r w:rsidR="00EF0A90" w:rsidRPr="007201B4">
        <w:rPr>
          <w:rFonts w:ascii="Times New Roman" w:hAnsi="Times New Roman" w:cs="Times New Roman"/>
          <w:color w:val="1155CC"/>
          <w:sz w:val="24"/>
          <w:u w:val="single"/>
        </w:rPr>
        <w:t>;</w:t>
      </w:r>
      <w:r w:rsidR="00EF0A90" w:rsidRPr="007201B4">
        <w:rPr>
          <w:rFonts w:ascii="Times New Roman" w:hAnsi="Times New Roman" w:cs="Times New Roman"/>
          <w:color w:val="1155CC"/>
          <w:sz w:val="24"/>
        </w:rPr>
        <w:t xml:space="preserve"> </w:t>
      </w:r>
      <w:hyperlink r:id="rId72" w:anchor="20">
        <w:r w:rsidR="00EF0A90" w:rsidRPr="007201B4">
          <w:rPr>
            <w:rFonts w:ascii="Times New Roman" w:hAnsi="Times New Roman" w:cs="Times New Roman"/>
            <w:color w:val="1155CC"/>
            <w:sz w:val="24"/>
            <w:u w:val="single"/>
          </w:rPr>
          <w:t xml:space="preserve"> D&amp;C 128:21</w:t>
        </w:r>
      </w:hyperlink>
      <w:r w:rsidR="00EF0A90" w:rsidRPr="007201B4">
        <w:rPr>
          <w:rFonts w:ascii="Times New Roman" w:hAnsi="Times New Roman" w:cs="Times New Roman"/>
          <w:color w:val="1155CC"/>
          <w:sz w:val="24"/>
          <w:u w:val="single"/>
        </w:rPr>
        <w:t>;</w:t>
      </w:r>
      <w:hyperlink r:id="rId73" w:anchor="21">
        <w:r w:rsidR="00EF0A90" w:rsidRPr="007201B4">
          <w:rPr>
            <w:rFonts w:ascii="Times New Roman" w:hAnsi="Times New Roman" w:cs="Times New Roman"/>
            <w:color w:val="1155CC"/>
            <w:sz w:val="24"/>
            <w:u w:val="single"/>
          </w:rPr>
          <w:t xml:space="preserve"> </w:t>
        </w:r>
      </w:hyperlink>
      <w:hyperlink r:id="rId74" w:anchor="21">
        <w:r w:rsidR="00EF0A90" w:rsidRPr="007201B4">
          <w:rPr>
            <w:rFonts w:ascii="Times New Roman" w:hAnsi="Times New Roman" w:cs="Times New Roman"/>
            <w:color w:val="1155CC"/>
            <w:sz w:val="24"/>
          </w:rPr>
          <w:t xml:space="preserve"> </w:t>
        </w:r>
      </w:hyperlink>
      <w:hyperlink r:id="rId75" w:anchor="21">
        <w:r w:rsidR="00EF0A90" w:rsidRPr="007201B4">
          <w:rPr>
            <w:rFonts w:ascii="Times New Roman" w:hAnsi="Times New Roman" w:cs="Times New Roman"/>
            <w:color w:val="1155CC"/>
            <w:sz w:val="24"/>
            <w:u w:val="single"/>
          </w:rPr>
          <w:t>D&amp;C 130:22</w:t>
        </w:r>
      </w:hyperlink>
      <w:r w:rsidR="00EF0A90" w:rsidRPr="007201B4">
        <w:rPr>
          <w:rFonts w:ascii="Times New Roman" w:hAnsi="Times New Roman" w:cs="Times New Roman"/>
          <w:color w:val="1155CC"/>
          <w:sz w:val="24"/>
          <w:u w:val="single"/>
        </w:rPr>
        <w:t>;</w:t>
      </w:r>
      <w:r w:rsidR="00EF0A90" w:rsidRPr="007201B4">
        <w:rPr>
          <w:rFonts w:ascii="Times New Roman" w:hAnsi="Times New Roman" w:cs="Times New Roman"/>
          <w:color w:val="1155CC"/>
          <w:sz w:val="24"/>
        </w:rPr>
        <w:t xml:space="preserve"> </w:t>
      </w:r>
      <w:r w:rsidR="00EF0A90" w:rsidRPr="007201B4">
        <w:rPr>
          <w:rFonts w:ascii="Times New Roman" w:hAnsi="Times New Roman" w:cs="Times New Roman"/>
          <w:color w:val="1155CC"/>
          <w:sz w:val="24"/>
          <w:u w:val="single"/>
        </w:rPr>
        <w:t xml:space="preserve"> </w:t>
      </w:r>
      <w:hyperlink r:id="rId76" w:anchor="3">
        <w:r w:rsidR="00EF0A90" w:rsidRPr="007201B4">
          <w:rPr>
            <w:rFonts w:ascii="Times New Roman" w:hAnsi="Times New Roman" w:cs="Times New Roman"/>
            <w:color w:val="1155CC"/>
            <w:sz w:val="24"/>
            <w:u w:val="single"/>
          </w:rPr>
          <w:t>fourth article of faith</w:t>
        </w:r>
      </w:hyperlink>
      <w:r w:rsidR="00EF0A90" w:rsidRPr="007201B4">
        <w:rPr>
          <w:rFonts w:ascii="Times New Roman" w:hAnsi="Times New Roman" w:cs="Times New Roman"/>
          <w:color w:val="1155CC"/>
          <w:sz w:val="24"/>
          <w:u w:val="single"/>
        </w:rPr>
        <w:t>;</w:t>
      </w:r>
      <w:r w:rsidR="00EF0A90" w:rsidRPr="007201B4">
        <w:rPr>
          <w:rFonts w:ascii="Times New Roman" w:hAnsi="Times New Roman" w:cs="Times New Roman"/>
          <w:color w:val="1155CC"/>
          <w:sz w:val="24"/>
        </w:rPr>
        <w:t xml:space="preserve"> </w:t>
      </w:r>
      <w:r w:rsidR="00EF0A90" w:rsidRPr="007201B4">
        <w:rPr>
          <w:rFonts w:ascii="Times New Roman" w:hAnsi="Times New Roman" w:cs="Times New Roman"/>
          <w:color w:val="1155CC"/>
          <w:sz w:val="24"/>
          <w:u w:val="single"/>
        </w:rPr>
        <w:t xml:space="preserve"> </w:t>
      </w:r>
      <w:hyperlink r:id="rId77" w:anchor="10">
        <w:r w:rsidR="00EF0A90" w:rsidRPr="007201B4">
          <w:rPr>
            <w:rFonts w:ascii="Times New Roman" w:hAnsi="Times New Roman" w:cs="Times New Roman"/>
            <w:color w:val="1155CC"/>
            <w:sz w:val="24"/>
            <w:u w:val="single"/>
          </w:rPr>
          <w:t>Joseph Smith—History 1:11–14</w:t>
        </w:r>
      </w:hyperlink>
      <w:r w:rsidR="00EF0A90" w:rsidRPr="007201B4">
        <w:rPr>
          <w:rFonts w:ascii="Times New Roman" w:hAnsi="Times New Roman" w:cs="Times New Roman"/>
          <w:color w:val="1155CC"/>
          <w:sz w:val="24"/>
          <w:u w:val="single"/>
        </w:rPr>
        <w:t>;</w:t>
      </w:r>
      <w:r w:rsidR="00EF0A90" w:rsidRPr="007201B4">
        <w:rPr>
          <w:rFonts w:ascii="Times New Roman" w:hAnsi="Times New Roman" w:cs="Times New Roman"/>
          <w:color w:val="1155CC"/>
          <w:sz w:val="24"/>
        </w:rPr>
        <w:t xml:space="preserve"> </w:t>
      </w:r>
      <w:hyperlink r:id="rId78" w:anchor="28">
        <w:r w:rsidR="00EF0A90" w:rsidRPr="007201B4">
          <w:rPr>
            <w:rFonts w:ascii="Times New Roman" w:hAnsi="Times New Roman" w:cs="Times New Roman"/>
            <w:color w:val="1155CC"/>
            <w:sz w:val="24"/>
            <w:u w:val="single"/>
          </w:rPr>
          <w:t xml:space="preserve"> Joseph Smith—History 1:29</w:t>
        </w:r>
      </w:hyperlink>
      <w:r w:rsidR="00EF0A90" w:rsidRPr="007201B4">
        <w:rPr>
          <w:rFonts w:ascii="Times New Roman" w:hAnsi="Times New Roman" w:cs="Times New Roman"/>
          <w:color w:val="1155CC"/>
          <w:sz w:val="24"/>
          <w:u w:val="single"/>
        </w:rPr>
        <w:t>;</w:t>
      </w:r>
      <w:r w:rsidR="00EF0A90" w:rsidRPr="007201B4">
        <w:rPr>
          <w:rFonts w:ascii="Times New Roman" w:hAnsi="Times New Roman" w:cs="Times New Roman"/>
          <w:color w:val="1155CC"/>
          <w:sz w:val="24"/>
        </w:rPr>
        <w:t xml:space="preserve"> </w:t>
      </w:r>
      <w:hyperlink r:id="rId79" w:anchor="32">
        <w:proofErr w:type="spellStart"/>
        <w:r w:rsidR="00EF0A90" w:rsidRPr="007201B4">
          <w:rPr>
            <w:rFonts w:ascii="Times New Roman" w:hAnsi="Times New Roman" w:cs="Times New Roman"/>
            <w:color w:val="1155CC"/>
            <w:sz w:val="24"/>
            <w:u w:val="single"/>
          </w:rPr>
          <w:t>Moroni</w:t>
        </w:r>
        <w:proofErr w:type="spellEnd"/>
        <w:r w:rsidR="00EF0A90" w:rsidRPr="007201B4">
          <w:rPr>
            <w:rFonts w:ascii="Times New Roman" w:hAnsi="Times New Roman" w:cs="Times New Roman"/>
            <w:color w:val="1155CC"/>
            <w:sz w:val="24"/>
            <w:u w:val="single"/>
          </w:rPr>
          <w:t xml:space="preserve"> 7:33</w:t>
        </w:r>
      </w:hyperlink>
      <w:r w:rsidR="00EF0A90" w:rsidRPr="007201B4">
        <w:rPr>
          <w:rFonts w:ascii="Times New Roman" w:hAnsi="Times New Roman" w:cs="Times New Roman"/>
          <w:color w:val="1155CC"/>
          <w:sz w:val="24"/>
          <w:u w:val="single"/>
        </w:rPr>
        <w:t xml:space="preserve">; </w:t>
      </w:r>
      <w:hyperlink r:id="rId80" w:anchor="8">
        <w:proofErr w:type="spellStart"/>
        <w:r w:rsidR="00EF0A90" w:rsidRPr="007201B4">
          <w:rPr>
            <w:rFonts w:ascii="Times New Roman" w:hAnsi="Times New Roman" w:cs="Times New Roman"/>
            <w:color w:val="1155CC"/>
            <w:sz w:val="24"/>
            <w:u w:val="single"/>
          </w:rPr>
          <w:t>Moroni</w:t>
        </w:r>
        <w:proofErr w:type="spellEnd"/>
        <w:r w:rsidR="00EF0A90" w:rsidRPr="007201B4">
          <w:rPr>
            <w:rFonts w:ascii="Times New Roman" w:hAnsi="Times New Roman" w:cs="Times New Roman"/>
            <w:color w:val="1155CC"/>
            <w:sz w:val="24"/>
            <w:u w:val="single"/>
          </w:rPr>
          <w:t xml:space="preserve"> 8:9–12</w:t>
        </w:r>
      </w:hyperlink>
      <w:r w:rsidR="00EF0A90" w:rsidRPr="007201B4">
        <w:rPr>
          <w:rFonts w:ascii="Times New Roman" w:hAnsi="Times New Roman" w:cs="Times New Roman"/>
          <w:sz w:val="24"/>
        </w:rPr>
        <w:t xml:space="preserve">; </w:t>
      </w:r>
      <w:hyperlink r:id="rId81" w:anchor="4">
        <w:proofErr w:type="spellStart"/>
        <w:r w:rsidR="00EF0A90" w:rsidRPr="007201B4">
          <w:rPr>
            <w:rFonts w:ascii="Times New Roman" w:hAnsi="Times New Roman" w:cs="Times New Roman"/>
            <w:color w:val="1155CC"/>
            <w:sz w:val="24"/>
            <w:u w:val="single"/>
          </w:rPr>
          <w:t>Moroni</w:t>
        </w:r>
        <w:proofErr w:type="spellEnd"/>
        <w:r w:rsidR="00EF0A90" w:rsidRPr="007201B4">
          <w:rPr>
            <w:rFonts w:ascii="Times New Roman" w:hAnsi="Times New Roman" w:cs="Times New Roman"/>
            <w:color w:val="1155CC"/>
            <w:sz w:val="24"/>
            <w:u w:val="single"/>
          </w:rPr>
          <w:t xml:space="preserve"> 10:5</w:t>
        </w:r>
      </w:hyperlink>
      <w:r w:rsidR="00EF0A90" w:rsidRPr="007201B4">
        <w:rPr>
          <w:rFonts w:ascii="Times New Roman" w:hAnsi="Times New Roman" w:cs="Times New Roman"/>
          <w:color w:val="1155CC"/>
          <w:sz w:val="24"/>
        </w:rPr>
        <w:t xml:space="preserve">; </w:t>
      </w:r>
      <w:hyperlink r:id="rId82" w:anchor="12">
        <w:r w:rsidR="00EF0A90" w:rsidRPr="007201B4">
          <w:rPr>
            <w:rFonts w:ascii="Times New Roman" w:hAnsi="Times New Roman" w:cs="Times New Roman"/>
            <w:color w:val="1155CC"/>
            <w:sz w:val="24"/>
            <w:u w:val="single"/>
          </w:rPr>
          <w:t>Alma 5:13</w:t>
        </w:r>
      </w:hyperlink>
      <w:r w:rsidR="00EF0A90" w:rsidRPr="007201B4">
        <w:rPr>
          <w:rFonts w:ascii="Times New Roman" w:hAnsi="Times New Roman" w:cs="Times New Roman"/>
          <w:color w:val="1155CC"/>
          <w:sz w:val="24"/>
          <w:u w:val="single"/>
        </w:rPr>
        <w:t>;</w:t>
      </w:r>
      <w:r w:rsidR="00EF0A90" w:rsidRPr="007201B4">
        <w:rPr>
          <w:rFonts w:ascii="Times New Roman" w:hAnsi="Times New Roman" w:cs="Times New Roman"/>
          <w:color w:val="1155CC"/>
          <w:sz w:val="24"/>
        </w:rPr>
        <w:t xml:space="preserve"> </w:t>
      </w:r>
      <w:hyperlink r:id="rId83" w:anchor="45">
        <w:r w:rsidR="00EF0A90" w:rsidRPr="007201B4">
          <w:rPr>
            <w:rFonts w:ascii="Times New Roman" w:hAnsi="Times New Roman" w:cs="Times New Roman"/>
            <w:color w:val="1155CC"/>
            <w:sz w:val="24"/>
            <w:u w:val="single"/>
          </w:rPr>
          <w:t xml:space="preserve"> Alma 5:46</w:t>
        </w:r>
      </w:hyperlink>
      <w:r w:rsidR="00EF0A90" w:rsidRPr="007201B4">
        <w:rPr>
          <w:rFonts w:ascii="Times New Roman" w:hAnsi="Times New Roman" w:cs="Times New Roman"/>
          <w:color w:val="1155CC"/>
          <w:sz w:val="24"/>
          <w:u w:val="single"/>
        </w:rPr>
        <w:t>;</w:t>
      </w:r>
      <w:r w:rsidR="00EF0A90" w:rsidRPr="007201B4">
        <w:rPr>
          <w:rFonts w:ascii="Times New Roman" w:hAnsi="Times New Roman" w:cs="Times New Roman"/>
          <w:color w:val="1155CC"/>
          <w:sz w:val="24"/>
        </w:rPr>
        <w:t xml:space="preserve"> </w:t>
      </w:r>
      <w:hyperlink r:id="rId84" w:anchor="13">
        <w:r w:rsidR="00EF0A90" w:rsidRPr="007201B4">
          <w:rPr>
            <w:rFonts w:ascii="Times New Roman" w:hAnsi="Times New Roman" w:cs="Times New Roman"/>
            <w:color w:val="1155CC"/>
            <w:sz w:val="24"/>
            <w:u w:val="single"/>
          </w:rPr>
          <w:t>Alma 7:14</w:t>
        </w:r>
      </w:hyperlink>
      <w:r w:rsidR="00EF0A90" w:rsidRPr="007201B4">
        <w:rPr>
          <w:rFonts w:ascii="Times New Roman" w:hAnsi="Times New Roman" w:cs="Times New Roman"/>
          <w:color w:val="1155CC"/>
          <w:sz w:val="24"/>
          <w:u w:val="single"/>
        </w:rPr>
        <w:t>;</w:t>
      </w:r>
      <w:r w:rsidR="00EF0A90" w:rsidRPr="007201B4">
        <w:rPr>
          <w:rFonts w:ascii="Times New Roman" w:hAnsi="Times New Roman" w:cs="Times New Roman"/>
          <w:color w:val="1155CC"/>
          <w:sz w:val="24"/>
        </w:rPr>
        <w:t xml:space="preserve"> </w:t>
      </w:r>
      <w:hyperlink r:id="rId85" w:anchor="18">
        <w:r w:rsidR="00EF0A90" w:rsidRPr="007201B4">
          <w:rPr>
            <w:rFonts w:ascii="Times New Roman" w:hAnsi="Times New Roman" w:cs="Times New Roman"/>
            <w:color w:val="1155CC"/>
            <w:sz w:val="24"/>
            <w:u w:val="single"/>
          </w:rPr>
          <w:t>1 Nephi 10:19</w:t>
        </w:r>
      </w:hyperlink>
      <w:r w:rsidR="00EF0A90" w:rsidRPr="007201B4">
        <w:rPr>
          <w:rFonts w:ascii="Times New Roman" w:hAnsi="Times New Roman" w:cs="Times New Roman"/>
          <w:color w:val="1155CC"/>
          <w:sz w:val="24"/>
          <w:u w:val="single"/>
        </w:rPr>
        <w:t>;</w:t>
      </w:r>
      <w:r w:rsidR="00EF0A90" w:rsidRPr="007201B4">
        <w:rPr>
          <w:rFonts w:ascii="Times New Roman" w:hAnsi="Times New Roman" w:cs="Times New Roman"/>
          <w:color w:val="1155CC"/>
          <w:sz w:val="24"/>
        </w:rPr>
        <w:t xml:space="preserve"> </w:t>
      </w:r>
      <w:hyperlink r:id="rId86" w:anchor="22">
        <w:r w:rsidR="00EF0A90" w:rsidRPr="007201B4">
          <w:rPr>
            <w:rFonts w:ascii="Times New Roman" w:hAnsi="Times New Roman" w:cs="Times New Roman"/>
            <w:color w:val="1155CC"/>
            <w:sz w:val="24"/>
            <w:u w:val="single"/>
          </w:rPr>
          <w:t>2 Nephi 9:23</w:t>
        </w:r>
      </w:hyperlink>
      <w:r w:rsidR="00EF0A90" w:rsidRPr="007201B4">
        <w:rPr>
          <w:rFonts w:ascii="Times New Roman" w:hAnsi="Times New Roman" w:cs="Times New Roman"/>
          <w:color w:val="1155CC"/>
          <w:sz w:val="24"/>
          <w:u w:val="single"/>
        </w:rPr>
        <w:t>;</w:t>
      </w:r>
      <w:r w:rsidR="00EF0A90" w:rsidRPr="007201B4">
        <w:rPr>
          <w:rFonts w:ascii="Times New Roman" w:hAnsi="Times New Roman" w:cs="Times New Roman"/>
          <w:color w:val="1155CC"/>
          <w:sz w:val="24"/>
        </w:rPr>
        <w:t xml:space="preserve"> </w:t>
      </w:r>
      <w:hyperlink r:id="rId87" w:anchor="9">
        <w:r w:rsidR="00EF0A90" w:rsidRPr="007201B4">
          <w:rPr>
            <w:rFonts w:ascii="Times New Roman" w:hAnsi="Times New Roman" w:cs="Times New Roman"/>
            <w:color w:val="1155CC"/>
            <w:sz w:val="24"/>
            <w:u w:val="single"/>
          </w:rPr>
          <w:t>2 Nephi 31:10–13, 17</w:t>
        </w:r>
      </w:hyperlink>
      <w:r w:rsidR="00EF0A90" w:rsidRPr="007201B4">
        <w:rPr>
          <w:rFonts w:ascii="Times New Roman" w:hAnsi="Times New Roman" w:cs="Times New Roman"/>
          <w:color w:val="1155CC"/>
          <w:sz w:val="24"/>
          <w:u w:val="single"/>
        </w:rPr>
        <w:t>;</w:t>
      </w:r>
      <w:r w:rsidR="00EF0A90" w:rsidRPr="007201B4">
        <w:rPr>
          <w:rFonts w:ascii="Times New Roman" w:hAnsi="Times New Roman" w:cs="Times New Roman"/>
          <w:color w:val="1155CC"/>
          <w:sz w:val="24"/>
        </w:rPr>
        <w:t xml:space="preserve"> </w:t>
      </w:r>
      <w:hyperlink r:id="rId88" w:anchor="18">
        <w:r w:rsidR="00EF0A90" w:rsidRPr="007201B4">
          <w:rPr>
            <w:rFonts w:ascii="Times New Roman" w:hAnsi="Times New Roman" w:cs="Times New Roman"/>
            <w:color w:val="1155CC"/>
            <w:sz w:val="24"/>
            <w:u w:val="single"/>
          </w:rPr>
          <w:t>2 Nephi 31:19–20</w:t>
        </w:r>
      </w:hyperlink>
      <w:r w:rsidR="00EF0A90" w:rsidRPr="007201B4">
        <w:rPr>
          <w:rFonts w:ascii="Times New Roman" w:hAnsi="Times New Roman" w:cs="Times New Roman"/>
        </w:rPr>
        <w:t>;</w:t>
      </w:r>
      <w:r w:rsidR="00EF0A90" w:rsidRPr="007201B4">
        <w:rPr>
          <w:rFonts w:ascii="Times New Roman" w:hAnsi="Times New Roman" w:cs="Times New Roman"/>
          <w:u w:val="single"/>
        </w:rPr>
        <w:t xml:space="preserve"> </w:t>
      </w:r>
      <w:hyperlink r:id="rId89" w:anchor="19">
        <w:r w:rsidR="00EF0A90" w:rsidRPr="007201B4">
          <w:rPr>
            <w:rFonts w:ascii="Times New Roman" w:hAnsi="Times New Roman" w:cs="Times New Roman"/>
            <w:color w:val="1155CC"/>
            <w:sz w:val="24"/>
            <w:u w:val="single"/>
          </w:rPr>
          <w:t>3 Nephi 27:20</w:t>
        </w:r>
      </w:hyperlink>
      <w:r w:rsidR="00EF0A90" w:rsidRPr="007201B4">
        <w:rPr>
          <w:rFonts w:ascii="Times New Roman" w:hAnsi="Times New Roman" w:cs="Times New Roman"/>
          <w:color w:val="1155CC"/>
          <w:sz w:val="24"/>
          <w:u w:val="single"/>
        </w:rPr>
        <w:t>;</w:t>
      </w:r>
      <w:r w:rsidR="00EF0A90" w:rsidRPr="007201B4">
        <w:rPr>
          <w:rFonts w:ascii="Times New Roman" w:hAnsi="Times New Roman" w:cs="Times New Roman"/>
          <w:color w:val="1155CC"/>
          <w:sz w:val="24"/>
        </w:rPr>
        <w:t xml:space="preserve"> </w:t>
      </w:r>
      <w:hyperlink r:id="rId90" w:anchor="16">
        <w:proofErr w:type="spellStart"/>
        <w:r w:rsidR="00EF0A90" w:rsidRPr="007201B4">
          <w:rPr>
            <w:rFonts w:ascii="Times New Roman" w:hAnsi="Times New Roman" w:cs="Times New Roman"/>
            <w:color w:val="1155CC"/>
            <w:sz w:val="24"/>
            <w:u w:val="single"/>
          </w:rPr>
          <w:t>Mosiah</w:t>
        </w:r>
        <w:proofErr w:type="spellEnd"/>
        <w:r w:rsidR="00EF0A90" w:rsidRPr="007201B4">
          <w:rPr>
            <w:rFonts w:ascii="Times New Roman" w:hAnsi="Times New Roman" w:cs="Times New Roman"/>
            <w:color w:val="1155CC"/>
            <w:sz w:val="24"/>
            <w:u w:val="single"/>
          </w:rPr>
          <w:t xml:space="preserve"> 18:17</w:t>
        </w:r>
      </w:hyperlink>
      <w:r w:rsidR="00EF0A90" w:rsidRPr="007201B4">
        <w:rPr>
          <w:rFonts w:ascii="Times New Roman" w:hAnsi="Times New Roman" w:cs="Times New Roman"/>
          <w:color w:val="1155CC"/>
          <w:sz w:val="24"/>
          <w:u w:val="single"/>
        </w:rPr>
        <w:t>;</w:t>
      </w:r>
      <w:r w:rsidR="00EF0A90" w:rsidRPr="007201B4">
        <w:rPr>
          <w:rFonts w:ascii="Times New Roman" w:hAnsi="Times New Roman" w:cs="Times New Roman"/>
          <w:color w:val="1155CC"/>
          <w:sz w:val="24"/>
        </w:rPr>
        <w:t xml:space="preserve"> </w:t>
      </w:r>
      <w:hyperlink r:id="rId91" w:anchor="7">
        <w:proofErr w:type="spellStart"/>
        <w:r w:rsidR="00EF0A90" w:rsidRPr="007201B4">
          <w:rPr>
            <w:rFonts w:ascii="Times New Roman" w:hAnsi="Times New Roman" w:cs="Times New Roman"/>
            <w:color w:val="1155CC"/>
            <w:sz w:val="24"/>
            <w:u w:val="single"/>
          </w:rPr>
          <w:t>Mosiah</w:t>
        </w:r>
        <w:proofErr w:type="spellEnd"/>
        <w:r w:rsidR="00EF0A90" w:rsidRPr="007201B4">
          <w:rPr>
            <w:rFonts w:ascii="Times New Roman" w:hAnsi="Times New Roman" w:cs="Times New Roman"/>
            <w:color w:val="1155CC"/>
            <w:sz w:val="24"/>
            <w:u w:val="single"/>
          </w:rPr>
          <w:t xml:space="preserve"> 18:8–10</w:t>
        </w:r>
      </w:hyperlink>
      <w:r w:rsidR="00EF0A90" w:rsidRPr="007201B4">
        <w:rPr>
          <w:rFonts w:ascii="Times New Roman" w:hAnsi="Times New Roman" w:cs="Times New Roman"/>
          <w:color w:val="1155CC"/>
          <w:sz w:val="24"/>
          <w:u w:val="single"/>
        </w:rPr>
        <w:t>;</w:t>
      </w:r>
      <w:r w:rsidR="00EF0A90" w:rsidRPr="007201B4">
        <w:rPr>
          <w:rFonts w:ascii="Times New Roman" w:hAnsi="Times New Roman" w:cs="Times New Roman"/>
          <w:color w:val="1155CC"/>
          <w:sz w:val="24"/>
        </w:rPr>
        <w:t xml:space="preserve"> </w:t>
      </w:r>
      <w:hyperlink r:id="rId92" w:anchor="2">
        <w:r w:rsidR="00EF0A90" w:rsidRPr="007201B4">
          <w:rPr>
            <w:rFonts w:ascii="Times New Roman" w:hAnsi="Times New Roman" w:cs="Times New Roman"/>
            <w:color w:val="1155CC"/>
            <w:sz w:val="24"/>
            <w:u w:val="single"/>
          </w:rPr>
          <w:t xml:space="preserve"> John 3:3–5</w:t>
        </w:r>
      </w:hyperlink>
      <w:r w:rsidR="00EF0A90" w:rsidRPr="007201B4">
        <w:rPr>
          <w:rFonts w:ascii="Times New Roman" w:hAnsi="Times New Roman" w:cs="Times New Roman"/>
          <w:color w:val="1155CC"/>
          <w:sz w:val="24"/>
          <w:u w:val="single"/>
        </w:rPr>
        <w:t>;</w:t>
      </w:r>
      <w:r w:rsidR="00EF0A90" w:rsidRPr="007201B4">
        <w:rPr>
          <w:rFonts w:ascii="Times New Roman" w:hAnsi="Times New Roman" w:cs="Times New Roman"/>
          <w:color w:val="1155CC"/>
          <w:sz w:val="24"/>
        </w:rPr>
        <w:t xml:space="preserve"> </w:t>
      </w:r>
      <w:hyperlink r:id="rId93" w:anchor="25">
        <w:r w:rsidR="00EF0A90" w:rsidRPr="007201B4">
          <w:rPr>
            <w:rFonts w:ascii="Times New Roman" w:hAnsi="Times New Roman" w:cs="Times New Roman"/>
            <w:color w:val="1155CC"/>
            <w:sz w:val="24"/>
            <w:u w:val="single"/>
          </w:rPr>
          <w:t>John 14:26</w:t>
        </w:r>
      </w:hyperlink>
      <w:r w:rsidR="00EF0A90" w:rsidRPr="007201B4">
        <w:rPr>
          <w:rFonts w:ascii="Times New Roman" w:hAnsi="Times New Roman" w:cs="Times New Roman"/>
        </w:rPr>
        <w:t>;</w:t>
      </w:r>
      <w:r w:rsidR="00EF0A90" w:rsidRPr="007201B4">
        <w:rPr>
          <w:rFonts w:ascii="Times New Roman" w:hAnsi="Times New Roman" w:cs="Times New Roman"/>
          <w:u w:val="single"/>
        </w:rPr>
        <w:t xml:space="preserve"> </w:t>
      </w:r>
      <w:hyperlink r:id="rId94">
        <w:r w:rsidR="00EF0A90" w:rsidRPr="007201B4">
          <w:rPr>
            <w:rFonts w:ascii="Times New Roman" w:hAnsi="Times New Roman" w:cs="Times New Roman"/>
            <w:color w:val="1155CC"/>
            <w:u w:val="single"/>
          </w:rPr>
          <w:t xml:space="preserve">John </w:t>
        </w:r>
      </w:hyperlink>
      <w:hyperlink r:id="rId95">
        <w:r w:rsidR="00EF0A90" w:rsidRPr="007201B4">
          <w:rPr>
            <w:rFonts w:ascii="Times New Roman" w:hAnsi="Times New Roman" w:cs="Times New Roman"/>
            <w:color w:val="1155CC"/>
            <w:sz w:val="24"/>
            <w:u w:val="single"/>
          </w:rPr>
          <w:t>16:13</w:t>
        </w:r>
      </w:hyperlink>
      <w:r w:rsidR="00EF0A90" w:rsidRPr="007201B4">
        <w:rPr>
          <w:rFonts w:ascii="Times New Roman" w:hAnsi="Times New Roman" w:cs="Times New Roman"/>
          <w:color w:val="1155CC"/>
          <w:sz w:val="24"/>
          <w:u w:val="single"/>
        </w:rPr>
        <w:t>;</w:t>
      </w:r>
      <w:r w:rsidR="00EF0A90" w:rsidRPr="007201B4">
        <w:rPr>
          <w:rFonts w:ascii="Times New Roman" w:hAnsi="Times New Roman" w:cs="Times New Roman"/>
          <w:color w:val="1155CC"/>
          <w:sz w:val="24"/>
        </w:rPr>
        <w:t xml:space="preserve"> </w:t>
      </w:r>
      <w:hyperlink r:id="rId96" w:anchor="15">
        <w:r w:rsidR="00EF0A90" w:rsidRPr="007201B4">
          <w:rPr>
            <w:rFonts w:ascii="Times New Roman" w:hAnsi="Times New Roman" w:cs="Times New Roman"/>
            <w:color w:val="1155CC"/>
            <w:sz w:val="24"/>
            <w:u w:val="single"/>
          </w:rPr>
          <w:t>John 14:16</w:t>
        </w:r>
      </w:hyperlink>
      <w:r w:rsidR="00EF0A90" w:rsidRPr="007201B4">
        <w:rPr>
          <w:rFonts w:ascii="Times New Roman" w:hAnsi="Times New Roman" w:cs="Times New Roman"/>
          <w:color w:val="1155CC"/>
          <w:sz w:val="24"/>
          <w:u w:val="single"/>
        </w:rPr>
        <w:t>;</w:t>
      </w:r>
      <w:r w:rsidR="00EF0A90" w:rsidRPr="007201B4">
        <w:rPr>
          <w:rFonts w:ascii="Times New Roman" w:hAnsi="Times New Roman" w:cs="Times New Roman"/>
          <w:color w:val="1155CC"/>
          <w:sz w:val="24"/>
        </w:rPr>
        <w:t xml:space="preserve"> </w:t>
      </w:r>
      <w:hyperlink r:id="rId97" w:anchor="25">
        <w:r w:rsidR="00EF0A90" w:rsidRPr="007201B4">
          <w:rPr>
            <w:rFonts w:ascii="Times New Roman" w:hAnsi="Times New Roman" w:cs="Times New Roman"/>
            <w:color w:val="1155CC"/>
            <w:sz w:val="24"/>
            <w:u w:val="single"/>
          </w:rPr>
          <w:t>John 15:26</w:t>
        </w:r>
      </w:hyperlink>
      <w:r w:rsidR="00EF0A90" w:rsidRPr="007201B4">
        <w:rPr>
          <w:rFonts w:ascii="Times New Roman" w:hAnsi="Times New Roman" w:cs="Times New Roman"/>
          <w:color w:val="1155CC"/>
          <w:sz w:val="24"/>
          <w:u w:val="single"/>
        </w:rPr>
        <w:t>;</w:t>
      </w:r>
      <w:hyperlink r:id="rId98" w:anchor="2">
        <w:r w:rsidR="00EF0A90" w:rsidRPr="007201B4">
          <w:rPr>
            <w:rFonts w:ascii="Times New Roman" w:hAnsi="Times New Roman" w:cs="Times New Roman"/>
            <w:color w:val="1155CC"/>
            <w:sz w:val="24"/>
            <w:u w:val="single"/>
          </w:rPr>
          <w:t xml:space="preserve">  Romans 6:3–4</w:t>
        </w:r>
      </w:hyperlink>
      <w:r w:rsidR="00EF0A90" w:rsidRPr="007201B4">
        <w:rPr>
          <w:rFonts w:ascii="Times New Roman" w:hAnsi="Times New Roman" w:cs="Times New Roman"/>
          <w:color w:val="1155CC"/>
          <w:sz w:val="24"/>
          <w:u w:val="single"/>
        </w:rPr>
        <w:t xml:space="preserve">;  </w:t>
      </w:r>
      <w:hyperlink r:id="rId99" w:anchor="13">
        <w:r w:rsidR="00EF0A90" w:rsidRPr="007201B4">
          <w:rPr>
            <w:rFonts w:ascii="Times New Roman" w:hAnsi="Times New Roman" w:cs="Times New Roman"/>
            <w:color w:val="1155CC"/>
            <w:sz w:val="24"/>
          </w:rPr>
          <w:t xml:space="preserve"> </w:t>
        </w:r>
      </w:hyperlink>
      <w:hyperlink r:id="rId100" w:anchor="13">
        <w:r w:rsidR="00EF0A90" w:rsidRPr="007201B4">
          <w:rPr>
            <w:rFonts w:ascii="Times New Roman" w:hAnsi="Times New Roman" w:cs="Times New Roman"/>
            <w:color w:val="1155CC"/>
            <w:sz w:val="24"/>
            <w:u w:val="single"/>
          </w:rPr>
          <w:t>James 2:14–17</w:t>
        </w:r>
      </w:hyperlink>
    </w:p>
    <w:p w:rsidR="00EF0A90" w:rsidRPr="007201B4" w:rsidRDefault="00EF0A90">
      <w:pPr>
        <w:rPr>
          <w:rFonts w:ascii="Times New Roman" w:hAnsi="Times New Roman" w:cs="Times New Roman"/>
          <w:b/>
        </w:rPr>
      </w:pPr>
    </w:p>
    <w:p w:rsidR="003173BC" w:rsidRPr="007201B4" w:rsidRDefault="003173BC">
      <w:pPr>
        <w:rPr>
          <w:rFonts w:ascii="Times New Roman" w:hAnsi="Times New Roman" w:cs="Times New Roman"/>
          <w:b/>
          <w:color w:val="1F497D" w:themeColor="text2"/>
        </w:rPr>
      </w:pPr>
      <w:r w:rsidRPr="007201B4">
        <w:rPr>
          <w:rFonts w:ascii="Times New Roman" w:hAnsi="Times New Roman" w:cs="Times New Roman"/>
          <w:b/>
          <w:color w:val="1F497D" w:themeColor="text2"/>
        </w:rPr>
        <w:t xml:space="preserve">It is hard to know how best to incorporate this amount of scriptures. I would recommend picking out the ones that most speak to you and work some into your lesson and perhaps distribute others for class members to read—remember Lisa’s suggestion not to number the passages, but invite class members to bring them up whenever they think is appropriate. </w:t>
      </w:r>
    </w:p>
    <w:p w:rsidR="003173BC" w:rsidRPr="007201B4" w:rsidRDefault="003173BC">
      <w:pPr>
        <w:rPr>
          <w:rFonts w:ascii="Times New Roman" w:hAnsi="Times New Roman" w:cs="Times New Roman"/>
          <w:b/>
        </w:rPr>
      </w:pPr>
    </w:p>
    <w:p w:rsidR="00C81707" w:rsidRPr="007201B4" w:rsidRDefault="00C81707">
      <w:pPr>
        <w:rPr>
          <w:rFonts w:ascii="Times New Roman" w:hAnsi="Times New Roman" w:cs="Times New Roman"/>
          <w:b/>
        </w:rPr>
      </w:pPr>
      <w:r w:rsidRPr="007201B4">
        <w:rPr>
          <w:rFonts w:ascii="Times New Roman" w:hAnsi="Times New Roman" w:cs="Times New Roman"/>
          <w:b/>
        </w:rPr>
        <w:t xml:space="preserve">All </w:t>
      </w:r>
    </w:p>
    <w:p w:rsidR="00C81707" w:rsidRPr="007201B4" w:rsidRDefault="00E534AF" w:rsidP="00C81707">
      <w:pPr>
        <w:pStyle w:val="Normal1"/>
        <w:rPr>
          <w:rFonts w:ascii="Times New Roman" w:hAnsi="Times New Roman" w:cs="Times New Roman"/>
        </w:rPr>
      </w:pPr>
      <w:hyperlink r:id="rId101">
        <w:r w:rsidR="00C81707" w:rsidRPr="007201B4">
          <w:rPr>
            <w:rFonts w:ascii="Times New Roman" w:hAnsi="Times New Roman" w:cs="Times New Roman"/>
            <w:color w:val="1155CC"/>
            <w:u w:val="single"/>
          </w:rPr>
          <w:t>D&amp;C49:13–14</w:t>
        </w:r>
      </w:hyperlink>
      <w:r w:rsidR="00C81707" w:rsidRPr="007201B4">
        <w:rPr>
          <w:rFonts w:ascii="Times New Roman" w:hAnsi="Times New Roman" w:cs="Times New Roman"/>
        </w:rPr>
        <w:t xml:space="preserve">; </w:t>
      </w:r>
    </w:p>
    <w:p w:rsidR="00C81707" w:rsidRPr="007201B4" w:rsidRDefault="00C81707" w:rsidP="00C81707">
      <w:pPr>
        <w:pStyle w:val="Normal1"/>
        <w:rPr>
          <w:rFonts w:ascii="Times New Roman" w:hAnsi="Times New Roman" w:cs="Times New Roman"/>
        </w:rPr>
      </w:pPr>
      <w:r w:rsidRPr="007201B4">
        <w:rPr>
          <w:rFonts w:ascii="Times New Roman" w:hAnsi="Times New Roman" w:cs="Times New Roman"/>
        </w:rPr>
        <w:t xml:space="preserve"> 13 Repent and be baptized in the name of Jesus Christ, according to the holy commandment, for the remission of sins;</w:t>
      </w:r>
    </w:p>
    <w:p w:rsidR="00C81707" w:rsidRPr="00F00648" w:rsidRDefault="00C81707" w:rsidP="00C81707">
      <w:pPr>
        <w:pStyle w:val="Normal1"/>
        <w:rPr>
          <w:rFonts w:ascii="Times New Roman" w:hAnsi="Times New Roman" w:cs="Times New Roman"/>
          <w:color w:val="1F497D" w:themeColor="text2"/>
        </w:rPr>
      </w:pPr>
      <w:r w:rsidRPr="007201B4">
        <w:rPr>
          <w:rFonts w:ascii="Times New Roman" w:hAnsi="Times New Roman" w:cs="Times New Roman"/>
        </w:rPr>
        <w:t xml:space="preserve"> 14 And whoso doeth this shall receive the gift of the Holy Ghost, by the laying on of the hands of the elders of the church.</w:t>
      </w:r>
      <w:r w:rsidR="00F00648">
        <w:rPr>
          <w:rFonts w:ascii="Times New Roman" w:hAnsi="Times New Roman" w:cs="Times New Roman"/>
        </w:rPr>
        <w:t xml:space="preserve"> </w:t>
      </w:r>
      <w:r w:rsidR="00F00648">
        <w:rPr>
          <w:rFonts w:ascii="Times New Roman" w:hAnsi="Times New Roman" w:cs="Times New Roman"/>
          <w:color w:val="1F497D" w:themeColor="text2"/>
        </w:rPr>
        <w:t>Here they all are, nice and straightforward</w:t>
      </w:r>
      <w:r w:rsidR="00E534AF">
        <w:rPr>
          <w:rFonts w:ascii="Times New Roman" w:hAnsi="Times New Roman" w:cs="Times New Roman"/>
          <w:color w:val="1F497D" w:themeColor="text2"/>
        </w:rPr>
        <w:t xml:space="preserve"> (well, faith is presupposed)</w:t>
      </w:r>
      <w:r w:rsidR="00F00648">
        <w:rPr>
          <w:rFonts w:ascii="Times New Roman" w:hAnsi="Times New Roman" w:cs="Times New Roman"/>
          <w:color w:val="1F497D" w:themeColor="text2"/>
        </w:rPr>
        <w:t xml:space="preserve">. </w:t>
      </w:r>
    </w:p>
    <w:p w:rsidR="00EF0A90" w:rsidRPr="007201B4" w:rsidRDefault="00EF0A90" w:rsidP="00C81707">
      <w:pPr>
        <w:pStyle w:val="Normal1"/>
        <w:rPr>
          <w:rFonts w:ascii="Times New Roman" w:hAnsi="Times New Roman" w:cs="Times New Roman"/>
        </w:rPr>
      </w:pPr>
    </w:p>
    <w:p w:rsidR="00EF0A90" w:rsidRPr="007201B4" w:rsidRDefault="00EF0A90" w:rsidP="00EF0A90">
      <w:pPr>
        <w:pStyle w:val="Normal1"/>
        <w:rPr>
          <w:rFonts w:ascii="Times New Roman" w:hAnsi="Times New Roman" w:cs="Times New Roman"/>
        </w:rPr>
      </w:pPr>
      <w:r w:rsidRPr="007201B4">
        <w:rPr>
          <w:rFonts w:ascii="Times New Roman" w:hAnsi="Times New Roman" w:cs="Times New Roman"/>
        </w:rPr>
        <w:t xml:space="preserve">   </w:t>
      </w:r>
      <w:hyperlink r:id="rId102" w:anchor="2">
        <w:r w:rsidRPr="007201B4">
          <w:rPr>
            <w:rFonts w:ascii="Times New Roman" w:hAnsi="Times New Roman" w:cs="Times New Roman"/>
            <w:color w:val="1155CC"/>
            <w:u w:val="single"/>
          </w:rPr>
          <w:t>Articles of Faith 1:3</w:t>
        </w:r>
      </w:hyperlink>
      <w:r w:rsidRPr="007201B4">
        <w:rPr>
          <w:rFonts w:ascii="Times New Roman" w:hAnsi="Times New Roman" w:cs="Times New Roman"/>
        </w:rPr>
        <w:tab/>
      </w:r>
    </w:p>
    <w:p w:rsidR="00EF0A90" w:rsidRDefault="00EF0A90" w:rsidP="00EF0A90">
      <w:pPr>
        <w:pStyle w:val="Normal1"/>
        <w:rPr>
          <w:rFonts w:ascii="Times New Roman" w:hAnsi="Times New Roman" w:cs="Times New Roman"/>
        </w:rPr>
      </w:pPr>
      <w:r w:rsidRPr="007201B4">
        <w:rPr>
          <w:rFonts w:ascii="Times New Roman" w:hAnsi="Times New Roman" w:cs="Times New Roman"/>
        </w:rPr>
        <w:t xml:space="preserve"> 3 We believe that through the Atonement of Christ, all mankind may be saved, by obedience to the laws and ordinances of the Gospel.</w:t>
      </w:r>
    </w:p>
    <w:p w:rsidR="004A1757" w:rsidRDefault="004A1757" w:rsidP="00EF0A90">
      <w:pPr>
        <w:pStyle w:val="Normal1"/>
        <w:rPr>
          <w:rFonts w:ascii="Times New Roman" w:hAnsi="Times New Roman" w:cs="Times New Roman"/>
        </w:rPr>
      </w:pPr>
    </w:p>
    <w:p w:rsidR="004A1757" w:rsidRPr="004A1757" w:rsidRDefault="004A1757" w:rsidP="00EF0A90">
      <w:pPr>
        <w:pStyle w:val="Normal1"/>
        <w:rPr>
          <w:rFonts w:ascii="Times New Roman" w:hAnsi="Times New Roman" w:cs="Times New Roman"/>
          <w:color w:val="1F497D" w:themeColor="text2"/>
        </w:rPr>
      </w:pPr>
      <w:r>
        <w:rPr>
          <w:rFonts w:ascii="Times New Roman" w:hAnsi="Times New Roman" w:cs="Times New Roman"/>
          <w:color w:val="1F497D" w:themeColor="text2"/>
        </w:rPr>
        <w:t>I wonder why they didn’t put the fourth article of faith in the student reading…</w:t>
      </w:r>
    </w:p>
    <w:p w:rsidR="004F61CC" w:rsidRDefault="004F61CC" w:rsidP="00EF0A90">
      <w:pPr>
        <w:pStyle w:val="Normal1"/>
        <w:rPr>
          <w:rFonts w:ascii="Times New Roman" w:hAnsi="Times New Roman" w:cs="Times New Roman"/>
        </w:rPr>
      </w:pPr>
    </w:p>
    <w:p w:rsidR="00EF0A90" w:rsidRPr="007201B4" w:rsidRDefault="00FB0E13" w:rsidP="00C81707">
      <w:pPr>
        <w:pStyle w:val="Normal1"/>
        <w:rPr>
          <w:rFonts w:ascii="Times New Roman" w:hAnsi="Times New Roman" w:cs="Times New Roman"/>
        </w:rPr>
      </w:pPr>
      <w:r w:rsidRPr="007201B4">
        <w:rPr>
          <w:rFonts w:ascii="Times New Roman" w:hAnsi="Times New Roman" w:cs="Times New Roman"/>
        </w:rPr>
        <w:t xml:space="preserve">Teacher Reading </w:t>
      </w:r>
    </w:p>
    <w:p w:rsidR="00FB0E13" w:rsidRPr="007201B4" w:rsidRDefault="00FB0E13" w:rsidP="00FB0E13">
      <w:pPr>
        <w:pStyle w:val="Normal1"/>
        <w:spacing w:line="240" w:lineRule="auto"/>
        <w:rPr>
          <w:rFonts w:ascii="Times New Roman" w:hAnsi="Times New Roman" w:cs="Times New Roman"/>
        </w:rPr>
      </w:pPr>
    </w:p>
    <w:p w:rsidR="00FB0E13" w:rsidRPr="007201B4" w:rsidRDefault="00E534AF" w:rsidP="00FB0E13">
      <w:pPr>
        <w:pStyle w:val="Normal1"/>
        <w:spacing w:line="240" w:lineRule="auto"/>
        <w:rPr>
          <w:rFonts w:ascii="Times New Roman" w:hAnsi="Times New Roman" w:cs="Times New Roman"/>
        </w:rPr>
      </w:pPr>
      <w:hyperlink r:id="rId103" w:anchor="5">
        <w:r w:rsidR="00FB0E13" w:rsidRPr="007201B4">
          <w:rPr>
            <w:rFonts w:ascii="Times New Roman" w:hAnsi="Times New Roman" w:cs="Times New Roman"/>
            <w:color w:val="1155CC"/>
            <w:sz w:val="24"/>
            <w:u w:val="single"/>
          </w:rPr>
          <w:t>D&amp;C 39:6</w:t>
        </w:r>
      </w:hyperlink>
      <w:r w:rsidR="00FB0E13" w:rsidRPr="007201B4">
        <w:rPr>
          <w:rFonts w:ascii="Times New Roman" w:hAnsi="Times New Roman" w:cs="Times New Roman"/>
          <w:color w:val="1155CC"/>
          <w:sz w:val="24"/>
          <w:u w:val="single"/>
        </w:rPr>
        <w:t>;</w:t>
      </w:r>
      <w:r w:rsidR="00FB0E13" w:rsidRPr="007201B4">
        <w:rPr>
          <w:rFonts w:ascii="Times New Roman" w:hAnsi="Times New Roman" w:cs="Times New Roman"/>
          <w:color w:val="1155CC"/>
          <w:sz w:val="24"/>
        </w:rPr>
        <w:t xml:space="preserve"> </w:t>
      </w:r>
      <w:hyperlink r:id="rId104" w:anchor="13">
        <w:r w:rsidR="00FB0E13" w:rsidRPr="007201B4">
          <w:rPr>
            <w:rFonts w:ascii="Times New Roman" w:hAnsi="Times New Roman" w:cs="Times New Roman"/>
            <w:color w:val="1155CC"/>
            <w:sz w:val="24"/>
            <w:u w:val="single"/>
          </w:rPr>
          <w:t xml:space="preserve"> </w:t>
        </w:r>
      </w:hyperlink>
    </w:p>
    <w:p w:rsidR="00FB0E13" w:rsidRPr="007201B4" w:rsidRDefault="00FB0E13" w:rsidP="00FB0E13">
      <w:pPr>
        <w:pStyle w:val="Normal1"/>
        <w:spacing w:line="240" w:lineRule="auto"/>
        <w:rPr>
          <w:rFonts w:ascii="Times New Roman" w:hAnsi="Times New Roman" w:cs="Times New Roman"/>
        </w:rPr>
      </w:pPr>
      <w:r w:rsidRPr="007201B4">
        <w:rPr>
          <w:rFonts w:ascii="Times New Roman" w:hAnsi="Times New Roman" w:cs="Times New Roman"/>
        </w:rPr>
        <w:t xml:space="preserve"> 6 And this is my gospel—repentance and baptism by water, and then cometh the baptism of fire and the Holy Ghost, even the Comforter, which </w:t>
      </w:r>
      <w:proofErr w:type="spellStart"/>
      <w:r w:rsidRPr="007201B4">
        <w:rPr>
          <w:rFonts w:ascii="Times New Roman" w:hAnsi="Times New Roman" w:cs="Times New Roman"/>
        </w:rPr>
        <w:t>showeth</w:t>
      </w:r>
      <w:proofErr w:type="spellEnd"/>
      <w:r w:rsidRPr="007201B4">
        <w:rPr>
          <w:rFonts w:ascii="Times New Roman" w:hAnsi="Times New Roman" w:cs="Times New Roman"/>
        </w:rPr>
        <w:t xml:space="preserve"> all things, and </w:t>
      </w:r>
      <w:proofErr w:type="spellStart"/>
      <w:r w:rsidRPr="007201B4">
        <w:rPr>
          <w:rFonts w:ascii="Times New Roman" w:hAnsi="Times New Roman" w:cs="Times New Roman"/>
        </w:rPr>
        <w:t>teacheth</w:t>
      </w:r>
      <w:proofErr w:type="spellEnd"/>
      <w:r w:rsidRPr="007201B4">
        <w:rPr>
          <w:rFonts w:ascii="Times New Roman" w:hAnsi="Times New Roman" w:cs="Times New Roman"/>
        </w:rPr>
        <w:t xml:space="preserve"> the peaceable things of the kingdom.</w:t>
      </w:r>
    </w:p>
    <w:p w:rsidR="00C81707" w:rsidRPr="007201B4" w:rsidRDefault="00C81707">
      <w:pPr>
        <w:rPr>
          <w:rFonts w:ascii="Times New Roman" w:hAnsi="Times New Roman" w:cs="Times New Roman"/>
          <w:b/>
        </w:rPr>
      </w:pPr>
    </w:p>
    <w:p w:rsidR="009311F9" w:rsidRPr="007201B4" w:rsidRDefault="00E534AF" w:rsidP="009311F9">
      <w:pPr>
        <w:pStyle w:val="Normal1"/>
        <w:spacing w:line="240" w:lineRule="auto"/>
        <w:rPr>
          <w:rFonts w:ascii="Times New Roman" w:hAnsi="Times New Roman" w:cs="Times New Roman"/>
        </w:rPr>
      </w:pPr>
      <w:hyperlink r:id="rId105">
        <w:r w:rsidR="009311F9" w:rsidRPr="007201B4">
          <w:rPr>
            <w:rFonts w:ascii="Times New Roman" w:hAnsi="Times New Roman" w:cs="Times New Roman"/>
            <w:color w:val="1155CC"/>
            <w:sz w:val="24"/>
            <w:u w:val="single"/>
          </w:rPr>
          <w:t xml:space="preserve">D&amp;C 76:10, 51;  </w:t>
        </w:r>
      </w:hyperlink>
    </w:p>
    <w:p w:rsidR="009311F9" w:rsidRPr="00B45B25" w:rsidRDefault="009311F9" w:rsidP="009311F9">
      <w:pPr>
        <w:pStyle w:val="Normal1"/>
        <w:spacing w:line="240" w:lineRule="auto"/>
        <w:rPr>
          <w:rFonts w:ascii="Times New Roman" w:hAnsi="Times New Roman" w:cs="Times New Roman"/>
          <w:color w:val="1F497D" w:themeColor="text2"/>
        </w:rPr>
      </w:pPr>
      <w:r w:rsidRPr="007201B4">
        <w:rPr>
          <w:rFonts w:ascii="Times New Roman" w:hAnsi="Times New Roman" w:cs="Times New Roman"/>
          <w:sz w:val="24"/>
        </w:rPr>
        <w:t xml:space="preserve"> 10 For by my Spirit will I enlighten them, and by my power will I make known unto them the secrets of my will—yea, even those things which eye has not seen, nor ear heard, nor yet entered into the heart of man.</w:t>
      </w:r>
      <w:r w:rsidR="00B45B25">
        <w:rPr>
          <w:rFonts w:ascii="Times New Roman" w:hAnsi="Times New Roman" w:cs="Times New Roman"/>
          <w:sz w:val="24"/>
        </w:rPr>
        <w:t xml:space="preserve"> </w:t>
      </w:r>
      <w:r w:rsidR="00B45B25">
        <w:rPr>
          <w:rFonts w:ascii="Times New Roman" w:hAnsi="Times New Roman" w:cs="Times New Roman"/>
          <w:color w:val="1F497D" w:themeColor="text2"/>
          <w:sz w:val="24"/>
        </w:rPr>
        <w:t xml:space="preserve">I love the idea of new knowledge, learning things we have never considered. At the same time, we do need some framework to learn new things. I have a hunch God cannot reveal things to us that are utterly foreign. </w:t>
      </w:r>
    </w:p>
    <w:p w:rsidR="009311F9" w:rsidRPr="007201B4" w:rsidRDefault="009311F9" w:rsidP="009311F9">
      <w:pPr>
        <w:pStyle w:val="Normal1"/>
        <w:spacing w:line="240" w:lineRule="auto"/>
        <w:rPr>
          <w:rFonts w:ascii="Times New Roman" w:hAnsi="Times New Roman" w:cs="Times New Roman"/>
        </w:rPr>
      </w:pPr>
    </w:p>
    <w:p w:rsidR="009311F9" w:rsidRPr="00B45B25" w:rsidRDefault="009311F9" w:rsidP="009311F9">
      <w:pPr>
        <w:pStyle w:val="Normal1"/>
        <w:spacing w:line="240" w:lineRule="auto"/>
        <w:rPr>
          <w:rFonts w:ascii="Times New Roman" w:hAnsi="Times New Roman" w:cs="Times New Roman"/>
          <w:color w:val="1F497D" w:themeColor="text2"/>
        </w:rPr>
      </w:pPr>
      <w:r w:rsidRPr="007201B4">
        <w:rPr>
          <w:rFonts w:ascii="Times New Roman" w:hAnsi="Times New Roman" w:cs="Times New Roman"/>
          <w:sz w:val="24"/>
        </w:rPr>
        <w:t xml:space="preserve">51 They are they who received the testimony of Jesus, and believed on his name and were baptized </w:t>
      </w:r>
      <w:r w:rsidRPr="00B45B25">
        <w:rPr>
          <w:rFonts w:ascii="Times New Roman" w:hAnsi="Times New Roman" w:cs="Times New Roman"/>
          <w:b/>
          <w:sz w:val="24"/>
        </w:rPr>
        <w:t>after the manner of his burial, being buried in the water in his name</w:t>
      </w:r>
      <w:r w:rsidRPr="007201B4">
        <w:rPr>
          <w:rFonts w:ascii="Times New Roman" w:hAnsi="Times New Roman" w:cs="Times New Roman"/>
          <w:sz w:val="24"/>
        </w:rPr>
        <w:t>, and this according to the commandment which he has given—</w:t>
      </w:r>
      <w:r w:rsidR="00B45B25">
        <w:rPr>
          <w:rFonts w:ascii="Times New Roman" w:hAnsi="Times New Roman" w:cs="Times New Roman"/>
          <w:sz w:val="24"/>
        </w:rPr>
        <w:t xml:space="preserve"> </w:t>
      </w:r>
      <w:r w:rsidR="00B45B25">
        <w:rPr>
          <w:rFonts w:ascii="Times New Roman" w:hAnsi="Times New Roman" w:cs="Times New Roman"/>
          <w:color w:val="1F497D" w:themeColor="text2"/>
          <w:sz w:val="24"/>
        </w:rPr>
        <w:t xml:space="preserve">I like the wording here. Have you ever noticed the sacrament cloth symbolizes the burial shroud? </w:t>
      </w:r>
    </w:p>
    <w:p w:rsidR="009311F9" w:rsidRPr="007201B4" w:rsidRDefault="009311F9" w:rsidP="009311F9">
      <w:pPr>
        <w:pStyle w:val="Normal1"/>
        <w:spacing w:line="240" w:lineRule="auto"/>
        <w:rPr>
          <w:rFonts w:ascii="Times New Roman" w:hAnsi="Times New Roman" w:cs="Times New Roman"/>
        </w:rPr>
      </w:pPr>
    </w:p>
    <w:p w:rsidR="009311F9" w:rsidRPr="007201B4" w:rsidRDefault="00E534AF" w:rsidP="009311F9">
      <w:pPr>
        <w:pStyle w:val="Normal1"/>
        <w:spacing w:line="240" w:lineRule="auto"/>
        <w:rPr>
          <w:rFonts w:ascii="Times New Roman" w:hAnsi="Times New Roman" w:cs="Times New Roman"/>
        </w:rPr>
      </w:pPr>
      <w:hyperlink r:id="rId106" w:anchor="20">
        <w:r w:rsidR="009311F9" w:rsidRPr="007201B4">
          <w:rPr>
            <w:rFonts w:ascii="Times New Roman" w:hAnsi="Times New Roman" w:cs="Times New Roman"/>
            <w:color w:val="1155CC"/>
            <w:sz w:val="24"/>
            <w:u w:val="single"/>
          </w:rPr>
          <w:t>D&amp;C 128:21</w:t>
        </w:r>
      </w:hyperlink>
      <w:r w:rsidR="009311F9" w:rsidRPr="007201B4">
        <w:rPr>
          <w:rFonts w:ascii="Times New Roman" w:hAnsi="Times New Roman" w:cs="Times New Roman"/>
          <w:color w:val="1155CC"/>
          <w:sz w:val="24"/>
          <w:u w:val="single"/>
        </w:rPr>
        <w:t>;</w:t>
      </w:r>
      <w:hyperlink r:id="rId107" w:anchor="21">
        <w:r w:rsidR="009311F9" w:rsidRPr="007201B4">
          <w:rPr>
            <w:rFonts w:ascii="Times New Roman" w:hAnsi="Times New Roman" w:cs="Times New Roman"/>
            <w:color w:val="1155CC"/>
            <w:sz w:val="24"/>
            <w:u w:val="single"/>
          </w:rPr>
          <w:t xml:space="preserve"> </w:t>
        </w:r>
      </w:hyperlink>
    </w:p>
    <w:p w:rsidR="009311F9" w:rsidRPr="007201B4" w:rsidRDefault="009311F9" w:rsidP="009311F9">
      <w:pPr>
        <w:pStyle w:val="Normal1"/>
        <w:spacing w:line="240" w:lineRule="auto"/>
        <w:rPr>
          <w:rFonts w:ascii="Times New Roman" w:hAnsi="Times New Roman" w:cs="Times New Roman"/>
        </w:rPr>
      </w:pPr>
      <w:r w:rsidRPr="007201B4">
        <w:rPr>
          <w:rFonts w:ascii="Times New Roman" w:hAnsi="Times New Roman" w:cs="Times New Roman"/>
        </w:rPr>
        <w:t xml:space="preserve"> 21 And again, the voice of God in the chamber of old Father </w:t>
      </w:r>
      <w:proofErr w:type="spellStart"/>
      <w:r w:rsidRPr="007201B4">
        <w:rPr>
          <w:rFonts w:ascii="Times New Roman" w:hAnsi="Times New Roman" w:cs="Times New Roman"/>
        </w:rPr>
        <w:t>Whitmer</w:t>
      </w:r>
      <w:proofErr w:type="spellEnd"/>
      <w:r w:rsidRPr="007201B4">
        <w:rPr>
          <w:rFonts w:ascii="Times New Roman" w:hAnsi="Times New Roman" w:cs="Times New Roman"/>
        </w:rPr>
        <w:t xml:space="preserve">, in Fayette, Seneca </w:t>
      </w:r>
      <w:proofErr w:type="gramStart"/>
      <w:r w:rsidRPr="007201B4">
        <w:rPr>
          <w:rFonts w:ascii="Times New Roman" w:hAnsi="Times New Roman" w:cs="Times New Roman"/>
        </w:rPr>
        <w:t>county</w:t>
      </w:r>
      <w:proofErr w:type="gramEnd"/>
      <w:r w:rsidRPr="007201B4">
        <w:rPr>
          <w:rFonts w:ascii="Times New Roman" w:hAnsi="Times New Roman" w:cs="Times New Roman"/>
        </w:rPr>
        <w:t xml:space="preserve">, and at sundry times, and in divers places through all the travels and tribulations of this Church of Jesus Christ of Latter-day Saints! And the voice of Michael, the archangel; the voice of Gabriel, and of Raphael, and of divers angels, from Michael or Adam down to the present time, all declaring their dispensation, their rights, their keys, their honors, their majesty and glory, and the power of their priesthood; </w:t>
      </w:r>
      <w:r w:rsidRPr="00B45B25">
        <w:rPr>
          <w:rFonts w:ascii="Times New Roman" w:hAnsi="Times New Roman" w:cs="Times New Roman"/>
          <w:b/>
        </w:rPr>
        <w:t>giving line upon line, precept upon precept; here a little, and there a little</w:t>
      </w:r>
      <w:r w:rsidRPr="007201B4">
        <w:rPr>
          <w:rFonts w:ascii="Times New Roman" w:hAnsi="Times New Roman" w:cs="Times New Roman"/>
        </w:rPr>
        <w:t>; giving us consolation by holding forth that which is to come, confirming our hope!</w:t>
      </w:r>
    </w:p>
    <w:p w:rsidR="009311F9" w:rsidRPr="007201B4" w:rsidRDefault="009311F9" w:rsidP="009311F9">
      <w:pPr>
        <w:pStyle w:val="Normal1"/>
        <w:spacing w:line="240" w:lineRule="auto"/>
        <w:rPr>
          <w:rFonts w:ascii="Times New Roman" w:hAnsi="Times New Roman" w:cs="Times New Roman"/>
        </w:rPr>
      </w:pPr>
    </w:p>
    <w:p w:rsidR="009311F9" w:rsidRPr="007201B4" w:rsidRDefault="00E534AF" w:rsidP="009311F9">
      <w:pPr>
        <w:pStyle w:val="Normal1"/>
        <w:spacing w:line="240" w:lineRule="auto"/>
        <w:rPr>
          <w:rFonts w:ascii="Times New Roman" w:hAnsi="Times New Roman" w:cs="Times New Roman"/>
        </w:rPr>
      </w:pPr>
      <w:hyperlink r:id="rId108" w:anchor="3">
        <w:proofErr w:type="gramStart"/>
        <w:r w:rsidR="009311F9" w:rsidRPr="007201B4">
          <w:rPr>
            <w:rFonts w:ascii="Times New Roman" w:hAnsi="Times New Roman" w:cs="Times New Roman"/>
            <w:color w:val="1155CC"/>
            <w:sz w:val="24"/>
            <w:u w:val="single"/>
          </w:rPr>
          <w:t>fourth</w:t>
        </w:r>
        <w:proofErr w:type="gramEnd"/>
        <w:r w:rsidR="009311F9" w:rsidRPr="007201B4">
          <w:rPr>
            <w:rFonts w:ascii="Times New Roman" w:hAnsi="Times New Roman" w:cs="Times New Roman"/>
            <w:color w:val="1155CC"/>
            <w:sz w:val="24"/>
            <w:u w:val="single"/>
          </w:rPr>
          <w:t xml:space="preserve"> article of faith</w:t>
        </w:r>
      </w:hyperlink>
      <w:r w:rsidR="009311F9" w:rsidRPr="007201B4">
        <w:rPr>
          <w:rFonts w:ascii="Times New Roman" w:hAnsi="Times New Roman" w:cs="Times New Roman"/>
          <w:color w:val="1155CC"/>
          <w:sz w:val="24"/>
          <w:u w:val="single"/>
        </w:rPr>
        <w:t>;</w:t>
      </w:r>
    </w:p>
    <w:p w:rsidR="009311F9" w:rsidRPr="007201B4" w:rsidRDefault="009311F9" w:rsidP="009311F9">
      <w:pPr>
        <w:pStyle w:val="Normal1"/>
        <w:spacing w:line="240" w:lineRule="auto"/>
        <w:rPr>
          <w:rFonts w:ascii="Times New Roman" w:hAnsi="Times New Roman" w:cs="Times New Roman"/>
        </w:rPr>
      </w:pPr>
      <w:r w:rsidRPr="007201B4">
        <w:rPr>
          <w:rFonts w:ascii="Times New Roman" w:hAnsi="Times New Roman" w:cs="Times New Roman"/>
          <w:sz w:val="24"/>
        </w:rPr>
        <w:t xml:space="preserve"> 4 We believe that the first principles and ordinances of the Gospel are: first, Faith in the Lord Jesus Christ; second, Repentance; third, Baptism by immersion for the remission of sins; fourth, </w:t>
      </w:r>
      <w:proofErr w:type="gramStart"/>
      <w:r w:rsidRPr="007201B4">
        <w:rPr>
          <w:rFonts w:ascii="Times New Roman" w:hAnsi="Times New Roman" w:cs="Times New Roman"/>
          <w:sz w:val="24"/>
        </w:rPr>
        <w:t>Laying</w:t>
      </w:r>
      <w:proofErr w:type="gramEnd"/>
      <w:r w:rsidRPr="007201B4">
        <w:rPr>
          <w:rFonts w:ascii="Times New Roman" w:hAnsi="Times New Roman" w:cs="Times New Roman"/>
          <w:sz w:val="24"/>
        </w:rPr>
        <w:t xml:space="preserve"> on of hands for the gift of the Holy Ghost. </w:t>
      </w:r>
      <w:r w:rsidRPr="007201B4">
        <w:rPr>
          <w:rFonts w:ascii="Times New Roman" w:hAnsi="Times New Roman" w:cs="Times New Roman"/>
          <w:color w:val="1155CC"/>
          <w:sz w:val="24"/>
          <w:u w:val="single"/>
        </w:rPr>
        <w:t xml:space="preserve"> </w:t>
      </w:r>
    </w:p>
    <w:p w:rsidR="009311F9" w:rsidRPr="007201B4" w:rsidRDefault="009311F9">
      <w:pPr>
        <w:rPr>
          <w:rFonts w:ascii="Times New Roman" w:hAnsi="Times New Roman" w:cs="Times New Roman"/>
          <w:b/>
        </w:rPr>
      </w:pPr>
    </w:p>
    <w:p w:rsidR="004F61CC" w:rsidRPr="007201B4" w:rsidRDefault="00E534AF" w:rsidP="004F61CC">
      <w:pPr>
        <w:pStyle w:val="Normal1"/>
        <w:spacing w:line="240" w:lineRule="auto"/>
        <w:rPr>
          <w:rFonts w:ascii="Times New Roman" w:hAnsi="Times New Roman" w:cs="Times New Roman"/>
        </w:rPr>
      </w:pPr>
      <w:hyperlink r:id="rId109" w:anchor="19">
        <w:r w:rsidR="004F61CC" w:rsidRPr="007201B4">
          <w:rPr>
            <w:rFonts w:ascii="Times New Roman" w:hAnsi="Times New Roman" w:cs="Times New Roman"/>
            <w:color w:val="1155CC"/>
            <w:sz w:val="24"/>
            <w:u w:val="single"/>
          </w:rPr>
          <w:t>3 Nephi 27:20</w:t>
        </w:r>
      </w:hyperlink>
      <w:r w:rsidR="004F61CC" w:rsidRPr="007201B4">
        <w:rPr>
          <w:rFonts w:ascii="Times New Roman" w:hAnsi="Times New Roman" w:cs="Times New Roman"/>
          <w:color w:val="1155CC"/>
          <w:sz w:val="24"/>
          <w:u w:val="single"/>
        </w:rPr>
        <w:t>;</w:t>
      </w:r>
      <w:r w:rsidR="004F61CC" w:rsidRPr="007201B4">
        <w:rPr>
          <w:rFonts w:ascii="Times New Roman" w:hAnsi="Times New Roman" w:cs="Times New Roman"/>
          <w:color w:val="1155CC"/>
          <w:sz w:val="24"/>
        </w:rPr>
        <w:t xml:space="preserve"> </w:t>
      </w:r>
    </w:p>
    <w:p w:rsidR="004F61CC" w:rsidRPr="007201B4" w:rsidRDefault="004F61CC" w:rsidP="004F61CC">
      <w:pPr>
        <w:pStyle w:val="Normal1"/>
        <w:spacing w:line="240" w:lineRule="auto"/>
        <w:rPr>
          <w:rFonts w:ascii="Times New Roman" w:hAnsi="Times New Roman" w:cs="Times New Roman"/>
        </w:rPr>
      </w:pPr>
      <w:r w:rsidRPr="007201B4">
        <w:rPr>
          <w:rFonts w:ascii="Times New Roman" w:hAnsi="Times New Roman" w:cs="Times New Roman"/>
          <w:sz w:val="24"/>
        </w:rPr>
        <w:t xml:space="preserve"> 20 Now this is the commandment: Repent, all ye ends of the earth, and come unto me and be baptized in my name, that ye may be </w:t>
      </w:r>
      <w:r w:rsidRPr="004A1757">
        <w:rPr>
          <w:rFonts w:ascii="Times New Roman" w:hAnsi="Times New Roman" w:cs="Times New Roman"/>
          <w:b/>
          <w:sz w:val="24"/>
        </w:rPr>
        <w:t>sanctified by the reception of the Holy Ghost</w:t>
      </w:r>
      <w:r w:rsidRPr="007201B4">
        <w:rPr>
          <w:rFonts w:ascii="Times New Roman" w:hAnsi="Times New Roman" w:cs="Times New Roman"/>
          <w:sz w:val="24"/>
        </w:rPr>
        <w:t>, that ye may stand spotless before me at the last day.</w:t>
      </w:r>
    </w:p>
    <w:p w:rsidR="004F61CC" w:rsidRPr="007201B4" w:rsidRDefault="004F61CC">
      <w:pPr>
        <w:rPr>
          <w:rFonts w:ascii="Times New Roman" w:hAnsi="Times New Roman" w:cs="Times New Roman"/>
          <w:b/>
        </w:rPr>
      </w:pPr>
    </w:p>
    <w:p w:rsidR="004F61CC" w:rsidRPr="007201B4" w:rsidRDefault="00E534AF" w:rsidP="004F61CC">
      <w:pPr>
        <w:pStyle w:val="Normal1"/>
        <w:spacing w:line="240" w:lineRule="auto"/>
        <w:rPr>
          <w:rFonts w:ascii="Times New Roman" w:hAnsi="Times New Roman" w:cs="Times New Roman"/>
        </w:rPr>
      </w:pPr>
      <w:hyperlink r:id="rId110" w:anchor="9">
        <w:r w:rsidR="004F61CC" w:rsidRPr="007201B4">
          <w:rPr>
            <w:rFonts w:ascii="Times New Roman" w:hAnsi="Times New Roman" w:cs="Times New Roman"/>
            <w:color w:val="1155CC"/>
            <w:sz w:val="24"/>
            <w:u w:val="single"/>
          </w:rPr>
          <w:t>2 Nephi 31:10–13, 17</w:t>
        </w:r>
      </w:hyperlink>
      <w:r w:rsidR="004F61CC" w:rsidRPr="007201B4">
        <w:rPr>
          <w:rFonts w:ascii="Times New Roman" w:hAnsi="Times New Roman" w:cs="Times New Roman"/>
          <w:color w:val="1155CC"/>
          <w:sz w:val="24"/>
          <w:u w:val="single"/>
        </w:rPr>
        <w:t>;</w:t>
      </w:r>
      <w:r w:rsidR="004F61CC" w:rsidRPr="007201B4">
        <w:rPr>
          <w:rFonts w:ascii="Times New Roman" w:hAnsi="Times New Roman" w:cs="Times New Roman"/>
          <w:color w:val="1155CC"/>
          <w:sz w:val="24"/>
        </w:rPr>
        <w:t xml:space="preserve"> </w:t>
      </w:r>
    </w:p>
    <w:p w:rsidR="004F61CC" w:rsidRPr="007201B4" w:rsidRDefault="004F61CC" w:rsidP="004F61CC">
      <w:pPr>
        <w:pStyle w:val="Normal1"/>
        <w:spacing w:line="240" w:lineRule="auto"/>
        <w:rPr>
          <w:rFonts w:ascii="Times New Roman" w:hAnsi="Times New Roman" w:cs="Times New Roman"/>
        </w:rPr>
      </w:pPr>
      <w:r w:rsidRPr="007201B4">
        <w:rPr>
          <w:rFonts w:ascii="Times New Roman" w:hAnsi="Times New Roman" w:cs="Times New Roman"/>
          <w:sz w:val="24"/>
        </w:rPr>
        <w:t xml:space="preserve"> 10 And he said unto the children of men: Follow thou me. Wherefore, my beloved brethren, can we follow Jesus save we shall be willing to keep the commandments of the Father?</w:t>
      </w:r>
    </w:p>
    <w:p w:rsidR="004F61CC" w:rsidRPr="007201B4" w:rsidRDefault="004F61CC" w:rsidP="004F61CC">
      <w:pPr>
        <w:pStyle w:val="Normal1"/>
        <w:spacing w:line="240" w:lineRule="auto"/>
        <w:rPr>
          <w:rFonts w:ascii="Times New Roman" w:hAnsi="Times New Roman" w:cs="Times New Roman"/>
        </w:rPr>
      </w:pPr>
      <w:r w:rsidRPr="007201B4">
        <w:rPr>
          <w:rFonts w:ascii="Times New Roman" w:hAnsi="Times New Roman" w:cs="Times New Roman"/>
          <w:sz w:val="24"/>
        </w:rPr>
        <w:t xml:space="preserve"> 11 And the Father said: Repent </w:t>
      </w:r>
      <w:proofErr w:type="gramStart"/>
      <w:r w:rsidRPr="007201B4">
        <w:rPr>
          <w:rFonts w:ascii="Times New Roman" w:hAnsi="Times New Roman" w:cs="Times New Roman"/>
          <w:sz w:val="24"/>
        </w:rPr>
        <w:t>ye</w:t>
      </w:r>
      <w:proofErr w:type="gramEnd"/>
      <w:r w:rsidRPr="007201B4">
        <w:rPr>
          <w:rFonts w:ascii="Times New Roman" w:hAnsi="Times New Roman" w:cs="Times New Roman"/>
          <w:sz w:val="24"/>
        </w:rPr>
        <w:t>, repent ye, and be baptized in the name of my Beloved Son.</w:t>
      </w:r>
    </w:p>
    <w:p w:rsidR="004F61CC" w:rsidRPr="007201B4" w:rsidRDefault="004F61CC" w:rsidP="004F61CC">
      <w:pPr>
        <w:pStyle w:val="Normal1"/>
        <w:spacing w:line="240" w:lineRule="auto"/>
        <w:rPr>
          <w:rFonts w:ascii="Times New Roman" w:hAnsi="Times New Roman" w:cs="Times New Roman"/>
        </w:rPr>
      </w:pPr>
      <w:r w:rsidRPr="007201B4">
        <w:rPr>
          <w:rFonts w:ascii="Times New Roman" w:hAnsi="Times New Roman" w:cs="Times New Roman"/>
          <w:sz w:val="24"/>
        </w:rPr>
        <w:t xml:space="preserve"> 12 And also, the voice of the Son came unto me, saying: He that is baptized in my name, to him will the Father give the Holy Ghost, like unto me; wherefore, follow me, and do the things which ye have seen me do.</w:t>
      </w:r>
    </w:p>
    <w:p w:rsidR="004F61CC" w:rsidRPr="007201B4" w:rsidRDefault="004F61CC" w:rsidP="004F61CC">
      <w:pPr>
        <w:pStyle w:val="Normal1"/>
        <w:spacing w:line="240" w:lineRule="auto"/>
        <w:rPr>
          <w:rFonts w:ascii="Times New Roman" w:hAnsi="Times New Roman" w:cs="Times New Roman"/>
        </w:rPr>
      </w:pPr>
      <w:r w:rsidRPr="007201B4">
        <w:rPr>
          <w:rFonts w:ascii="Times New Roman" w:hAnsi="Times New Roman" w:cs="Times New Roman"/>
          <w:sz w:val="24"/>
        </w:rPr>
        <w:t xml:space="preserve"> 13 Wherefore, my beloved brethren, I know that if ye shall follow the Son, with full purpose of heart, acting no hypocrisy and no deception before God, but with real intent, repenting of your sins, witnessing unto the Father that ye are willing to take upon you the name of Christ, by baptism—yea, by </w:t>
      </w:r>
      <w:r w:rsidRPr="004A1757">
        <w:rPr>
          <w:rFonts w:ascii="Times New Roman" w:hAnsi="Times New Roman" w:cs="Times New Roman"/>
          <w:b/>
          <w:sz w:val="24"/>
        </w:rPr>
        <w:t>following your Lord and your Savior down into the water</w:t>
      </w:r>
      <w:r w:rsidRPr="007201B4">
        <w:rPr>
          <w:rFonts w:ascii="Times New Roman" w:hAnsi="Times New Roman" w:cs="Times New Roman"/>
          <w:sz w:val="24"/>
        </w:rPr>
        <w:t xml:space="preserve">, according to his word, behold, then shall ye receive the Holy Ghost; yea, then cometh the baptism of fire and of </w:t>
      </w:r>
      <w:r w:rsidRPr="007201B4">
        <w:rPr>
          <w:rFonts w:ascii="Times New Roman" w:hAnsi="Times New Roman" w:cs="Times New Roman"/>
          <w:sz w:val="24"/>
        </w:rPr>
        <w:lastRenderedPageBreak/>
        <w:t>the Holy Ghost; and then can ye speak with the tongue of angels, and shout praises unto the Holy One of Israel.</w:t>
      </w:r>
    </w:p>
    <w:p w:rsidR="004F61CC" w:rsidRDefault="004F61CC" w:rsidP="004F61CC">
      <w:pPr>
        <w:pStyle w:val="Normal1"/>
        <w:spacing w:line="240" w:lineRule="auto"/>
        <w:rPr>
          <w:rFonts w:ascii="Times New Roman" w:hAnsi="Times New Roman" w:cs="Times New Roman"/>
          <w:sz w:val="24"/>
        </w:rPr>
      </w:pPr>
      <w:r w:rsidRPr="007201B4">
        <w:rPr>
          <w:rFonts w:ascii="Times New Roman" w:hAnsi="Times New Roman" w:cs="Times New Roman"/>
          <w:sz w:val="24"/>
        </w:rPr>
        <w:t xml:space="preserve">17 Wherefore, do the things which I have told you I have seen that </w:t>
      </w:r>
      <w:proofErr w:type="gramStart"/>
      <w:r w:rsidRPr="007201B4">
        <w:rPr>
          <w:rFonts w:ascii="Times New Roman" w:hAnsi="Times New Roman" w:cs="Times New Roman"/>
          <w:sz w:val="24"/>
        </w:rPr>
        <w:t>your</w:t>
      </w:r>
      <w:proofErr w:type="gramEnd"/>
      <w:r w:rsidRPr="007201B4">
        <w:rPr>
          <w:rFonts w:ascii="Times New Roman" w:hAnsi="Times New Roman" w:cs="Times New Roman"/>
          <w:sz w:val="24"/>
        </w:rPr>
        <w:t xml:space="preserve"> Lord and your Redeemer should do; for, for this cause have they been shown unto me, that ye might know the gate by which ye should enter. For the gate by which ye should enter is repentance and baptism by water; and then cometh a remission of your sins by fire and by the Holy Ghost.</w:t>
      </w:r>
    </w:p>
    <w:p w:rsidR="004A1757" w:rsidRPr="007201B4" w:rsidRDefault="004A1757" w:rsidP="004F61CC">
      <w:pPr>
        <w:pStyle w:val="Normal1"/>
        <w:spacing w:line="240" w:lineRule="auto"/>
        <w:rPr>
          <w:rFonts w:ascii="Times New Roman" w:hAnsi="Times New Roman" w:cs="Times New Roman"/>
        </w:rPr>
      </w:pPr>
    </w:p>
    <w:p w:rsidR="004F61CC" w:rsidRPr="007201B4" w:rsidRDefault="00E534AF" w:rsidP="004F61CC">
      <w:pPr>
        <w:pStyle w:val="Normal1"/>
        <w:spacing w:line="240" w:lineRule="auto"/>
        <w:rPr>
          <w:rFonts w:ascii="Times New Roman" w:hAnsi="Times New Roman" w:cs="Times New Roman"/>
        </w:rPr>
      </w:pPr>
      <w:hyperlink r:id="rId111" w:anchor="22">
        <w:r w:rsidR="004F61CC" w:rsidRPr="007201B4">
          <w:rPr>
            <w:rFonts w:ascii="Times New Roman" w:hAnsi="Times New Roman" w:cs="Times New Roman"/>
            <w:color w:val="1155CC"/>
            <w:sz w:val="24"/>
            <w:u w:val="single"/>
          </w:rPr>
          <w:t>2 Nephi 9:23</w:t>
        </w:r>
      </w:hyperlink>
      <w:r w:rsidR="004F61CC" w:rsidRPr="007201B4">
        <w:rPr>
          <w:rFonts w:ascii="Times New Roman" w:hAnsi="Times New Roman" w:cs="Times New Roman"/>
          <w:color w:val="1155CC"/>
          <w:sz w:val="24"/>
          <w:u w:val="single"/>
        </w:rPr>
        <w:t>;</w:t>
      </w:r>
      <w:r w:rsidR="004F61CC" w:rsidRPr="007201B4">
        <w:rPr>
          <w:rFonts w:ascii="Times New Roman" w:hAnsi="Times New Roman" w:cs="Times New Roman"/>
          <w:color w:val="1155CC"/>
          <w:sz w:val="24"/>
        </w:rPr>
        <w:t xml:space="preserve"> </w:t>
      </w:r>
    </w:p>
    <w:p w:rsidR="004F61CC" w:rsidRPr="007201B4" w:rsidRDefault="004F61CC" w:rsidP="004F61CC">
      <w:pPr>
        <w:pStyle w:val="Normal1"/>
        <w:spacing w:line="240" w:lineRule="auto"/>
        <w:rPr>
          <w:rFonts w:ascii="Times New Roman" w:hAnsi="Times New Roman" w:cs="Times New Roman"/>
        </w:rPr>
      </w:pPr>
      <w:r w:rsidRPr="007201B4">
        <w:rPr>
          <w:rFonts w:ascii="Times New Roman" w:hAnsi="Times New Roman" w:cs="Times New Roman"/>
          <w:sz w:val="24"/>
        </w:rPr>
        <w:t xml:space="preserve"> 23 And he </w:t>
      </w:r>
      <w:proofErr w:type="spellStart"/>
      <w:r w:rsidRPr="007201B4">
        <w:rPr>
          <w:rFonts w:ascii="Times New Roman" w:hAnsi="Times New Roman" w:cs="Times New Roman"/>
          <w:sz w:val="24"/>
        </w:rPr>
        <w:t>commandeth</w:t>
      </w:r>
      <w:proofErr w:type="spellEnd"/>
      <w:r w:rsidRPr="007201B4">
        <w:rPr>
          <w:rFonts w:ascii="Times New Roman" w:hAnsi="Times New Roman" w:cs="Times New Roman"/>
          <w:sz w:val="24"/>
        </w:rPr>
        <w:t xml:space="preserve"> all men that they must repent, and be baptized in his name, having perfect faith in the Holy One of Israel, or they cannot be saved in the kingdom of God.</w:t>
      </w:r>
    </w:p>
    <w:p w:rsidR="004F61CC" w:rsidRPr="007201B4" w:rsidRDefault="004F61CC">
      <w:pPr>
        <w:rPr>
          <w:rFonts w:ascii="Times New Roman" w:hAnsi="Times New Roman" w:cs="Times New Roman"/>
          <w:b/>
        </w:rPr>
      </w:pPr>
    </w:p>
    <w:p w:rsidR="004F61CC" w:rsidRPr="007201B4" w:rsidRDefault="00E534AF" w:rsidP="004F61CC">
      <w:pPr>
        <w:pStyle w:val="Normal1"/>
        <w:spacing w:line="240" w:lineRule="auto"/>
        <w:rPr>
          <w:rFonts w:ascii="Times New Roman" w:hAnsi="Times New Roman" w:cs="Times New Roman"/>
        </w:rPr>
      </w:pPr>
      <w:hyperlink r:id="rId112" w:anchor="13">
        <w:r w:rsidR="004F61CC" w:rsidRPr="007201B4">
          <w:rPr>
            <w:rFonts w:ascii="Times New Roman" w:hAnsi="Times New Roman" w:cs="Times New Roman"/>
            <w:color w:val="1155CC"/>
            <w:sz w:val="24"/>
            <w:u w:val="single"/>
          </w:rPr>
          <w:t>Alma 7:14</w:t>
        </w:r>
      </w:hyperlink>
      <w:r w:rsidR="004F61CC" w:rsidRPr="007201B4">
        <w:rPr>
          <w:rFonts w:ascii="Times New Roman" w:hAnsi="Times New Roman" w:cs="Times New Roman"/>
          <w:color w:val="1155CC"/>
          <w:sz w:val="24"/>
          <w:u w:val="single"/>
        </w:rPr>
        <w:t>;</w:t>
      </w:r>
      <w:r w:rsidR="004F61CC" w:rsidRPr="007201B4">
        <w:rPr>
          <w:rFonts w:ascii="Times New Roman" w:hAnsi="Times New Roman" w:cs="Times New Roman"/>
          <w:color w:val="1155CC"/>
          <w:sz w:val="24"/>
        </w:rPr>
        <w:t xml:space="preserve"> </w:t>
      </w:r>
    </w:p>
    <w:p w:rsidR="004F61CC" w:rsidRPr="004A1757" w:rsidRDefault="004F61CC" w:rsidP="004F61CC">
      <w:pPr>
        <w:pStyle w:val="Normal1"/>
        <w:spacing w:line="240" w:lineRule="auto"/>
        <w:rPr>
          <w:rFonts w:ascii="Times New Roman" w:hAnsi="Times New Roman" w:cs="Times New Roman"/>
          <w:color w:val="1F497D" w:themeColor="text2"/>
        </w:rPr>
      </w:pPr>
      <w:r w:rsidRPr="007201B4">
        <w:rPr>
          <w:rFonts w:ascii="Times New Roman" w:hAnsi="Times New Roman" w:cs="Times New Roman"/>
          <w:sz w:val="24"/>
        </w:rPr>
        <w:t xml:space="preserve"> 14 Now I say unto you that ye must repent, and be born again; for the Spirit </w:t>
      </w:r>
      <w:proofErr w:type="spellStart"/>
      <w:r w:rsidRPr="007201B4">
        <w:rPr>
          <w:rFonts w:ascii="Times New Roman" w:hAnsi="Times New Roman" w:cs="Times New Roman"/>
          <w:sz w:val="24"/>
        </w:rPr>
        <w:t>saith</w:t>
      </w:r>
      <w:proofErr w:type="spellEnd"/>
      <w:r w:rsidRPr="007201B4">
        <w:rPr>
          <w:rFonts w:ascii="Times New Roman" w:hAnsi="Times New Roman" w:cs="Times New Roman"/>
          <w:sz w:val="24"/>
        </w:rPr>
        <w:t xml:space="preserve"> if ye are not born again ye cannot inherit the kingdom of heaven; therefore come and be baptized unto repentance, that ye may be washed from your sins, that ye may have faith on the Lamb of God, who </w:t>
      </w:r>
      <w:proofErr w:type="spellStart"/>
      <w:r w:rsidRPr="007201B4">
        <w:rPr>
          <w:rFonts w:ascii="Times New Roman" w:hAnsi="Times New Roman" w:cs="Times New Roman"/>
          <w:sz w:val="24"/>
        </w:rPr>
        <w:t>taketh</w:t>
      </w:r>
      <w:proofErr w:type="spellEnd"/>
      <w:r w:rsidRPr="007201B4">
        <w:rPr>
          <w:rFonts w:ascii="Times New Roman" w:hAnsi="Times New Roman" w:cs="Times New Roman"/>
          <w:sz w:val="24"/>
        </w:rPr>
        <w:t xml:space="preserve"> away the sins of the world, who is mighty to save and to cleanse from all unrighteousness.</w:t>
      </w:r>
      <w:r w:rsidR="004A1757">
        <w:rPr>
          <w:rFonts w:ascii="Times New Roman" w:hAnsi="Times New Roman" w:cs="Times New Roman"/>
          <w:sz w:val="24"/>
        </w:rPr>
        <w:t xml:space="preserve"> </w:t>
      </w:r>
      <w:r w:rsidR="004A1757">
        <w:rPr>
          <w:rFonts w:ascii="Times New Roman" w:hAnsi="Times New Roman" w:cs="Times New Roman"/>
          <w:color w:val="1F497D" w:themeColor="text2"/>
          <w:sz w:val="24"/>
        </w:rPr>
        <w:t xml:space="preserve">Interesting </w:t>
      </w:r>
      <w:proofErr w:type="gramStart"/>
      <w:r w:rsidR="004A1757">
        <w:rPr>
          <w:rFonts w:ascii="Times New Roman" w:hAnsi="Times New Roman" w:cs="Times New Roman"/>
          <w:color w:val="1F497D" w:themeColor="text2"/>
          <w:sz w:val="24"/>
        </w:rPr>
        <w:t>order here… repent</w:t>
      </w:r>
      <w:proofErr w:type="gramEnd"/>
      <w:r w:rsidR="004A1757">
        <w:rPr>
          <w:rFonts w:ascii="Times New Roman" w:hAnsi="Times New Roman" w:cs="Times New Roman"/>
          <w:color w:val="1F497D" w:themeColor="text2"/>
          <w:sz w:val="24"/>
        </w:rPr>
        <w:t xml:space="preserve">, be born again/be baptized, then have faith? I think faith is built bit by bit, affirmed then reaffirmed, challenged and reconstructed. </w:t>
      </w:r>
    </w:p>
    <w:p w:rsidR="004F61CC" w:rsidRPr="007201B4" w:rsidRDefault="004F61CC">
      <w:pPr>
        <w:rPr>
          <w:rFonts w:ascii="Times New Roman" w:hAnsi="Times New Roman" w:cs="Times New Roman"/>
          <w:b/>
        </w:rPr>
      </w:pPr>
    </w:p>
    <w:p w:rsidR="00AC1CDF" w:rsidRPr="007201B4" w:rsidRDefault="00314EDB">
      <w:pPr>
        <w:rPr>
          <w:rFonts w:ascii="Times New Roman" w:hAnsi="Times New Roman" w:cs="Times New Roman"/>
          <w:b/>
        </w:rPr>
      </w:pPr>
      <w:r w:rsidRPr="007201B4">
        <w:rPr>
          <w:rFonts w:ascii="Times New Roman" w:hAnsi="Times New Roman" w:cs="Times New Roman"/>
          <w:b/>
        </w:rPr>
        <w:t xml:space="preserve">Faith </w:t>
      </w:r>
      <w:r w:rsidR="00EF0A90" w:rsidRPr="007201B4">
        <w:rPr>
          <w:rFonts w:ascii="Times New Roman" w:hAnsi="Times New Roman" w:cs="Times New Roman"/>
          <w:b/>
        </w:rPr>
        <w:t>in Jesus Christ</w:t>
      </w:r>
    </w:p>
    <w:p w:rsidR="00C81707" w:rsidRPr="007201B4" w:rsidRDefault="00E534AF" w:rsidP="00C81707">
      <w:pPr>
        <w:pStyle w:val="Normal1"/>
        <w:rPr>
          <w:rFonts w:ascii="Times New Roman" w:hAnsi="Times New Roman" w:cs="Times New Roman"/>
        </w:rPr>
      </w:pPr>
      <w:hyperlink r:id="rId113" w:anchor="22">
        <w:r w:rsidR="00C81707" w:rsidRPr="007201B4">
          <w:rPr>
            <w:rFonts w:ascii="Times New Roman" w:hAnsi="Times New Roman" w:cs="Times New Roman"/>
            <w:color w:val="1155CC"/>
            <w:u w:val="single"/>
          </w:rPr>
          <w:t>D&amp;C 19:23</w:t>
        </w:r>
      </w:hyperlink>
      <w:r w:rsidR="00C81707" w:rsidRPr="007201B4">
        <w:rPr>
          <w:rFonts w:ascii="Times New Roman" w:hAnsi="Times New Roman" w:cs="Times New Roman"/>
        </w:rPr>
        <w:t>;</w:t>
      </w:r>
      <w:hyperlink r:id="rId114" w:anchor="117">
        <w:r w:rsidR="00C81707" w:rsidRPr="007201B4">
          <w:rPr>
            <w:rFonts w:ascii="Times New Roman" w:hAnsi="Times New Roman" w:cs="Times New Roman"/>
          </w:rPr>
          <w:t xml:space="preserve"> </w:t>
        </w:r>
      </w:hyperlink>
    </w:p>
    <w:p w:rsidR="00C81707" w:rsidRPr="007201B4" w:rsidRDefault="00C81707" w:rsidP="00C81707">
      <w:pPr>
        <w:pStyle w:val="Normal1"/>
        <w:rPr>
          <w:rFonts w:ascii="Times New Roman" w:hAnsi="Times New Roman" w:cs="Times New Roman"/>
        </w:rPr>
      </w:pPr>
      <w:r w:rsidRPr="007201B4">
        <w:rPr>
          <w:rFonts w:ascii="Times New Roman" w:hAnsi="Times New Roman" w:cs="Times New Roman"/>
        </w:rPr>
        <w:t xml:space="preserve"> 23 Learn of me, and listen to my words; walk in the meekness of my Spirit, and you shall have peace in me.</w:t>
      </w:r>
    </w:p>
    <w:p w:rsidR="00314EDB" w:rsidRPr="007201B4" w:rsidRDefault="00314EDB">
      <w:pPr>
        <w:rPr>
          <w:rFonts w:ascii="Times New Roman" w:hAnsi="Times New Roman" w:cs="Times New Roman"/>
          <w:b/>
        </w:rPr>
      </w:pPr>
    </w:p>
    <w:p w:rsidR="00C81707" w:rsidRPr="004A1757" w:rsidRDefault="00E534AF" w:rsidP="00C81707">
      <w:pPr>
        <w:pStyle w:val="Normal1"/>
        <w:rPr>
          <w:rFonts w:ascii="Times New Roman" w:hAnsi="Times New Roman" w:cs="Times New Roman"/>
          <w:b/>
        </w:rPr>
      </w:pPr>
      <w:hyperlink r:id="rId115">
        <w:r w:rsidR="00C81707" w:rsidRPr="004A1757">
          <w:rPr>
            <w:rFonts w:ascii="Times New Roman" w:hAnsi="Times New Roman" w:cs="Times New Roman"/>
            <w:b/>
            <w:color w:val="1155CC"/>
            <w:u w:val="single"/>
          </w:rPr>
          <w:t xml:space="preserve">D&amp;C88:118 </w:t>
        </w:r>
      </w:hyperlink>
    </w:p>
    <w:p w:rsidR="00C81707" w:rsidRPr="004A1757" w:rsidRDefault="00C81707" w:rsidP="00C81707">
      <w:pPr>
        <w:pStyle w:val="Normal1"/>
        <w:rPr>
          <w:rFonts w:ascii="Times New Roman" w:hAnsi="Times New Roman" w:cs="Times New Roman"/>
          <w:color w:val="1F497D" w:themeColor="text2"/>
        </w:rPr>
      </w:pPr>
      <w:r w:rsidRPr="007201B4">
        <w:rPr>
          <w:rFonts w:ascii="Times New Roman" w:hAnsi="Times New Roman" w:cs="Times New Roman"/>
        </w:rPr>
        <w:t xml:space="preserve">118 And as all have not faith, seek </w:t>
      </w:r>
      <w:proofErr w:type="gramStart"/>
      <w:r w:rsidRPr="007201B4">
        <w:rPr>
          <w:rFonts w:ascii="Times New Roman" w:hAnsi="Times New Roman" w:cs="Times New Roman"/>
        </w:rPr>
        <w:t>ye</w:t>
      </w:r>
      <w:proofErr w:type="gramEnd"/>
      <w:r w:rsidRPr="007201B4">
        <w:rPr>
          <w:rFonts w:ascii="Times New Roman" w:hAnsi="Times New Roman" w:cs="Times New Roman"/>
        </w:rPr>
        <w:t xml:space="preserve"> diligently and teach one another words of wisdom; yea, seek ye out of the best books words of wisdom; seek learning, even by study and also by faith.</w:t>
      </w:r>
      <w:r w:rsidR="004A1757">
        <w:rPr>
          <w:rFonts w:ascii="Times New Roman" w:hAnsi="Times New Roman" w:cs="Times New Roman"/>
        </w:rPr>
        <w:t xml:space="preserve"> </w:t>
      </w:r>
      <w:r w:rsidR="004A1757">
        <w:rPr>
          <w:rFonts w:ascii="Times New Roman" w:hAnsi="Times New Roman" w:cs="Times New Roman"/>
          <w:color w:val="1F497D" w:themeColor="text2"/>
        </w:rPr>
        <w:t xml:space="preserve">Love this verse. First, it acknowledges that not all have the gift of faith. I love how open “seek </w:t>
      </w:r>
      <w:proofErr w:type="gramStart"/>
      <w:r w:rsidR="004A1757">
        <w:rPr>
          <w:rFonts w:ascii="Times New Roman" w:hAnsi="Times New Roman" w:cs="Times New Roman"/>
          <w:color w:val="1F497D" w:themeColor="text2"/>
        </w:rPr>
        <w:t>ye</w:t>
      </w:r>
      <w:proofErr w:type="gramEnd"/>
      <w:r w:rsidR="004A1757">
        <w:rPr>
          <w:rFonts w:ascii="Times New Roman" w:hAnsi="Times New Roman" w:cs="Times New Roman"/>
          <w:color w:val="1F497D" w:themeColor="text2"/>
        </w:rPr>
        <w:t xml:space="preserve"> out of the best books words of wisdom” is. I have mentioned before how much I delight in Fiona’s description of the best literature as “extra canonical.” I ponder what the very most inspiring, motivating, transforming passages and stories ever written are, and wonder if we could bring them all together. </w:t>
      </w:r>
    </w:p>
    <w:p w:rsidR="00C81707" w:rsidRPr="007201B4" w:rsidRDefault="00C81707">
      <w:pPr>
        <w:rPr>
          <w:rFonts w:ascii="Times New Roman" w:hAnsi="Times New Roman" w:cs="Times New Roman"/>
          <w:b/>
        </w:rPr>
      </w:pPr>
    </w:p>
    <w:p w:rsidR="00C81707" w:rsidRPr="00326BEB" w:rsidRDefault="00E534AF" w:rsidP="00C81707">
      <w:pPr>
        <w:pStyle w:val="Normal1"/>
        <w:rPr>
          <w:rFonts w:ascii="Times New Roman" w:hAnsi="Times New Roman" w:cs="Times New Roman"/>
          <w:b/>
        </w:rPr>
      </w:pPr>
      <w:hyperlink r:id="rId116" w:anchor="26">
        <w:r w:rsidR="00C81707" w:rsidRPr="00326BEB">
          <w:rPr>
            <w:rFonts w:ascii="Times New Roman" w:hAnsi="Times New Roman" w:cs="Times New Roman"/>
            <w:b/>
            <w:color w:val="1155CC"/>
            <w:u w:val="single"/>
          </w:rPr>
          <w:t>Alma 32:27</w:t>
        </w:r>
      </w:hyperlink>
      <w:r w:rsidR="00C81707" w:rsidRPr="00326BEB">
        <w:rPr>
          <w:rFonts w:ascii="Times New Roman" w:hAnsi="Times New Roman" w:cs="Times New Roman"/>
          <w:b/>
        </w:rPr>
        <w:t>;</w:t>
      </w:r>
    </w:p>
    <w:p w:rsidR="00C81707" w:rsidRPr="007201B4" w:rsidRDefault="00C81707" w:rsidP="00C81707">
      <w:pPr>
        <w:pStyle w:val="Normal1"/>
        <w:rPr>
          <w:rFonts w:ascii="Times New Roman" w:hAnsi="Times New Roman" w:cs="Times New Roman"/>
        </w:rPr>
      </w:pPr>
      <w:r w:rsidRPr="007201B4">
        <w:rPr>
          <w:rFonts w:ascii="Times New Roman" w:hAnsi="Times New Roman" w:cs="Times New Roman"/>
        </w:rPr>
        <w:t xml:space="preserve"> 27 But behold, if ye will awake and arouse your faculties, even to an experiment upon my words, and exercise a particle of faith, yea, even if ye can no more than desire to believe, let this desire work in you, even until ye believe in a manner that ye can give place for a portion of my words.</w:t>
      </w:r>
      <w:r w:rsidR="00326BEB">
        <w:rPr>
          <w:rFonts w:ascii="Times New Roman" w:hAnsi="Times New Roman" w:cs="Times New Roman"/>
        </w:rPr>
        <w:t xml:space="preserve"> </w:t>
      </w:r>
    </w:p>
    <w:p w:rsidR="00EF0A90" w:rsidRPr="007201B4" w:rsidRDefault="00EF0A90" w:rsidP="00C81707">
      <w:pPr>
        <w:pStyle w:val="Normal1"/>
        <w:rPr>
          <w:rFonts w:ascii="Times New Roman" w:hAnsi="Times New Roman" w:cs="Times New Roman"/>
        </w:rPr>
      </w:pPr>
    </w:p>
    <w:p w:rsidR="00EF0A90" w:rsidRPr="007201B4" w:rsidRDefault="00E534AF" w:rsidP="00EF0A90">
      <w:pPr>
        <w:pStyle w:val="Normal1"/>
        <w:rPr>
          <w:rFonts w:ascii="Times New Roman" w:hAnsi="Times New Roman" w:cs="Times New Roman"/>
        </w:rPr>
      </w:pPr>
      <w:hyperlink r:id="rId117" w:anchor="5">
        <w:r w:rsidR="00EF0A90" w:rsidRPr="007201B4">
          <w:rPr>
            <w:rFonts w:ascii="Times New Roman" w:hAnsi="Times New Roman" w:cs="Times New Roman"/>
            <w:color w:val="1155CC"/>
            <w:u w:val="single"/>
          </w:rPr>
          <w:t>2 Nephi 2:6–9</w:t>
        </w:r>
      </w:hyperlink>
      <w:r w:rsidR="00EF0A90" w:rsidRPr="007201B4">
        <w:rPr>
          <w:rFonts w:ascii="Times New Roman" w:hAnsi="Times New Roman" w:cs="Times New Roman"/>
        </w:rPr>
        <w:t xml:space="preserve">; </w:t>
      </w:r>
    </w:p>
    <w:p w:rsidR="00EF0A90" w:rsidRPr="007201B4" w:rsidRDefault="00EF0A90" w:rsidP="00EF0A90">
      <w:pPr>
        <w:pStyle w:val="Normal1"/>
        <w:rPr>
          <w:rFonts w:ascii="Times New Roman" w:hAnsi="Times New Roman" w:cs="Times New Roman"/>
        </w:rPr>
      </w:pPr>
      <w:r w:rsidRPr="007201B4">
        <w:rPr>
          <w:rFonts w:ascii="Times New Roman" w:hAnsi="Times New Roman" w:cs="Times New Roman"/>
        </w:rPr>
        <w:t xml:space="preserve"> 6 Wherefore, redemption cometh in and through the Holy Messiah; for he is full of grace and truth.</w:t>
      </w:r>
    </w:p>
    <w:p w:rsidR="00EF0A90" w:rsidRPr="00E33A36" w:rsidRDefault="00EF0A90" w:rsidP="00EF0A90">
      <w:pPr>
        <w:pStyle w:val="Normal1"/>
        <w:rPr>
          <w:rFonts w:ascii="Times New Roman" w:hAnsi="Times New Roman" w:cs="Times New Roman"/>
          <w:color w:val="1F497D" w:themeColor="text2"/>
        </w:rPr>
      </w:pPr>
      <w:r w:rsidRPr="007201B4">
        <w:rPr>
          <w:rFonts w:ascii="Times New Roman" w:hAnsi="Times New Roman" w:cs="Times New Roman"/>
        </w:rPr>
        <w:t xml:space="preserve"> 7 Behold, he </w:t>
      </w:r>
      <w:proofErr w:type="spellStart"/>
      <w:r w:rsidRPr="007201B4">
        <w:rPr>
          <w:rFonts w:ascii="Times New Roman" w:hAnsi="Times New Roman" w:cs="Times New Roman"/>
        </w:rPr>
        <w:t>offereth</w:t>
      </w:r>
      <w:proofErr w:type="spellEnd"/>
      <w:r w:rsidRPr="007201B4">
        <w:rPr>
          <w:rFonts w:ascii="Times New Roman" w:hAnsi="Times New Roman" w:cs="Times New Roman"/>
        </w:rPr>
        <w:t xml:space="preserve"> himself a sacrifice for sin, to answer the ends of the law, unto all those who have a </w:t>
      </w:r>
      <w:r w:rsidRPr="00326BEB">
        <w:rPr>
          <w:rFonts w:ascii="Times New Roman" w:hAnsi="Times New Roman" w:cs="Times New Roman"/>
          <w:b/>
        </w:rPr>
        <w:t>broken heart and a contrite spirit</w:t>
      </w:r>
      <w:r w:rsidRPr="007201B4">
        <w:rPr>
          <w:rFonts w:ascii="Times New Roman" w:hAnsi="Times New Roman" w:cs="Times New Roman"/>
        </w:rPr>
        <w:t>; and unto none else can the ends of the law be answered.</w:t>
      </w:r>
      <w:r w:rsidR="00E33A36">
        <w:rPr>
          <w:rFonts w:ascii="Times New Roman" w:hAnsi="Times New Roman" w:cs="Times New Roman"/>
        </w:rPr>
        <w:t xml:space="preserve"> </w:t>
      </w:r>
    </w:p>
    <w:p w:rsidR="00EF0A90" w:rsidRPr="007201B4" w:rsidRDefault="00EF0A90" w:rsidP="00EF0A90">
      <w:pPr>
        <w:pStyle w:val="Normal1"/>
        <w:rPr>
          <w:rFonts w:ascii="Times New Roman" w:hAnsi="Times New Roman" w:cs="Times New Roman"/>
        </w:rPr>
      </w:pPr>
      <w:r w:rsidRPr="007201B4">
        <w:rPr>
          <w:rFonts w:ascii="Times New Roman" w:hAnsi="Times New Roman" w:cs="Times New Roman"/>
        </w:rPr>
        <w:lastRenderedPageBreak/>
        <w:t xml:space="preserve"> 8 Wherefore, how great the importance to make these things known unto the inhabitants of the earth, that they may know that there is no flesh that can dwell in the presence of God, save it be through the merits, and mercy, and grace of the Holy Messiah, who </w:t>
      </w:r>
      <w:proofErr w:type="spellStart"/>
      <w:r w:rsidRPr="007201B4">
        <w:rPr>
          <w:rFonts w:ascii="Times New Roman" w:hAnsi="Times New Roman" w:cs="Times New Roman"/>
        </w:rPr>
        <w:t>layeth</w:t>
      </w:r>
      <w:proofErr w:type="spellEnd"/>
      <w:r w:rsidRPr="007201B4">
        <w:rPr>
          <w:rFonts w:ascii="Times New Roman" w:hAnsi="Times New Roman" w:cs="Times New Roman"/>
        </w:rPr>
        <w:t xml:space="preserve"> down his life according to the flesh, and </w:t>
      </w:r>
      <w:proofErr w:type="spellStart"/>
      <w:r w:rsidRPr="007201B4">
        <w:rPr>
          <w:rFonts w:ascii="Times New Roman" w:hAnsi="Times New Roman" w:cs="Times New Roman"/>
        </w:rPr>
        <w:t>taketh</w:t>
      </w:r>
      <w:proofErr w:type="spellEnd"/>
      <w:r w:rsidRPr="007201B4">
        <w:rPr>
          <w:rFonts w:ascii="Times New Roman" w:hAnsi="Times New Roman" w:cs="Times New Roman"/>
        </w:rPr>
        <w:t xml:space="preserve"> it again by the power of the Spirit, that he may bring to pass the resurrection of the dead, being the first that should rise.</w:t>
      </w:r>
    </w:p>
    <w:p w:rsidR="00EF0A90" w:rsidRPr="007201B4" w:rsidRDefault="00EF0A90" w:rsidP="00EF0A90">
      <w:pPr>
        <w:pStyle w:val="Normal1"/>
        <w:rPr>
          <w:rFonts w:ascii="Times New Roman" w:hAnsi="Times New Roman" w:cs="Times New Roman"/>
        </w:rPr>
      </w:pPr>
      <w:r w:rsidRPr="007201B4">
        <w:rPr>
          <w:rFonts w:ascii="Times New Roman" w:hAnsi="Times New Roman" w:cs="Times New Roman"/>
        </w:rPr>
        <w:t xml:space="preserve"> 9 Wherefore, he is the </w:t>
      </w:r>
      <w:proofErr w:type="spellStart"/>
      <w:r w:rsidRPr="007201B4">
        <w:rPr>
          <w:rFonts w:ascii="Times New Roman" w:hAnsi="Times New Roman" w:cs="Times New Roman"/>
        </w:rPr>
        <w:t>firstfruits</w:t>
      </w:r>
      <w:proofErr w:type="spellEnd"/>
      <w:r w:rsidRPr="007201B4">
        <w:rPr>
          <w:rFonts w:ascii="Times New Roman" w:hAnsi="Times New Roman" w:cs="Times New Roman"/>
        </w:rPr>
        <w:t xml:space="preserve"> unto God, inasmuch as </w:t>
      </w:r>
      <w:r w:rsidRPr="00E33A36">
        <w:rPr>
          <w:rFonts w:ascii="Times New Roman" w:hAnsi="Times New Roman" w:cs="Times New Roman"/>
          <w:b/>
        </w:rPr>
        <w:t>he shall make intercession for all the children of men</w:t>
      </w:r>
      <w:r w:rsidRPr="007201B4">
        <w:rPr>
          <w:rFonts w:ascii="Times New Roman" w:hAnsi="Times New Roman" w:cs="Times New Roman"/>
        </w:rPr>
        <w:t>; and they that believe in him shall be saved.</w:t>
      </w:r>
    </w:p>
    <w:p w:rsidR="00EF0A90" w:rsidRPr="007201B4" w:rsidRDefault="00EF0A90" w:rsidP="00C81707">
      <w:pPr>
        <w:pStyle w:val="Normal1"/>
        <w:rPr>
          <w:rFonts w:ascii="Times New Roman" w:hAnsi="Times New Roman" w:cs="Times New Roman"/>
        </w:rPr>
      </w:pPr>
    </w:p>
    <w:p w:rsidR="00EF0A90" w:rsidRPr="007201B4" w:rsidRDefault="00E534AF" w:rsidP="00EF0A90">
      <w:pPr>
        <w:pStyle w:val="Normal1"/>
        <w:rPr>
          <w:rFonts w:ascii="Times New Roman" w:hAnsi="Times New Roman" w:cs="Times New Roman"/>
        </w:rPr>
      </w:pPr>
      <w:hyperlink r:id="rId118">
        <w:r w:rsidR="00EF0A90" w:rsidRPr="007201B4">
          <w:rPr>
            <w:rFonts w:ascii="Times New Roman" w:hAnsi="Times New Roman" w:cs="Times New Roman"/>
            <w:color w:val="1155CC"/>
            <w:u w:val="single"/>
          </w:rPr>
          <w:t>2 Nephi 25:23;</w:t>
        </w:r>
      </w:hyperlink>
    </w:p>
    <w:p w:rsidR="00EF0A90" w:rsidRPr="007201B4" w:rsidRDefault="00EF0A90" w:rsidP="00EF0A90">
      <w:pPr>
        <w:pStyle w:val="Normal1"/>
        <w:rPr>
          <w:rFonts w:ascii="Times New Roman" w:hAnsi="Times New Roman" w:cs="Times New Roman"/>
        </w:rPr>
      </w:pPr>
      <w:r w:rsidRPr="007201B4">
        <w:rPr>
          <w:rFonts w:ascii="Times New Roman" w:hAnsi="Times New Roman" w:cs="Times New Roman"/>
        </w:rPr>
        <w:t xml:space="preserve"> 23 For we labor diligently to write, to persuade our children, and also our brethren, to believe in Christ, and to be reconciled to God; for we know that it is by grace that we are saved, after all we can do.</w:t>
      </w:r>
    </w:p>
    <w:p w:rsidR="0019673E" w:rsidRPr="007201B4" w:rsidRDefault="0019673E" w:rsidP="00EF0A90">
      <w:pPr>
        <w:pStyle w:val="Normal1"/>
        <w:rPr>
          <w:rFonts w:ascii="Times New Roman" w:hAnsi="Times New Roman" w:cs="Times New Roman"/>
        </w:rPr>
      </w:pPr>
    </w:p>
    <w:p w:rsidR="0019673E" w:rsidRPr="001C5EB8" w:rsidRDefault="0019673E" w:rsidP="00EF0A90">
      <w:pPr>
        <w:pStyle w:val="Normal1"/>
        <w:rPr>
          <w:rFonts w:ascii="Times New Roman" w:hAnsi="Times New Roman" w:cs="Times New Roman"/>
          <w:i/>
        </w:rPr>
      </w:pPr>
      <w:r w:rsidRPr="001C5EB8">
        <w:rPr>
          <w:rFonts w:ascii="Times New Roman" w:hAnsi="Times New Roman" w:cs="Times New Roman"/>
          <w:i/>
        </w:rPr>
        <w:t xml:space="preserve">Teacher Reading </w:t>
      </w:r>
    </w:p>
    <w:p w:rsidR="0019673E" w:rsidRPr="007201B4" w:rsidRDefault="0019673E" w:rsidP="0019673E">
      <w:pPr>
        <w:pStyle w:val="Normal1"/>
        <w:spacing w:line="240" w:lineRule="auto"/>
        <w:rPr>
          <w:rFonts w:ascii="Times New Roman" w:hAnsi="Times New Roman" w:cs="Times New Roman"/>
        </w:rPr>
      </w:pPr>
    </w:p>
    <w:p w:rsidR="0019673E" w:rsidRPr="007201B4" w:rsidRDefault="00E534AF" w:rsidP="0019673E">
      <w:pPr>
        <w:pStyle w:val="Normal1"/>
        <w:spacing w:line="240" w:lineRule="auto"/>
        <w:rPr>
          <w:rFonts w:ascii="Times New Roman" w:hAnsi="Times New Roman" w:cs="Times New Roman"/>
        </w:rPr>
      </w:pPr>
      <w:hyperlink r:id="rId119" w:anchor="9">
        <w:r w:rsidR="0019673E" w:rsidRPr="007201B4">
          <w:rPr>
            <w:rFonts w:ascii="Times New Roman" w:hAnsi="Times New Roman" w:cs="Times New Roman"/>
            <w:color w:val="1155CC"/>
            <w:sz w:val="24"/>
            <w:u w:val="single"/>
          </w:rPr>
          <w:t xml:space="preserve"> D&amp;C 8:10</w:t>
        </w:r>
      </w:hyperlink>
      <w:r w:rsidR="0019673E" w:rsidRPr="007201B4">
        <w:rPr>
          <w:rFonts w:ascii="Times New Roman" w:hAnsi="Times New Roman" w:cs="Times New Roman"/>
          <w:color w:val="1155CC"/>
          <w:sz w:val="24"/>
          <w:u w:val="single"/>
        </w:rPr>
        <w:t>;</w:t>
      </w:r>
    </w:p>
    <w:p w:rsidR="0019673E" w:rsidRPr="007201B4" w:rsidRDefault="0019673E" w:rsidP="0019673E">
      <w:pPr>
        <w:pStyle w:val="Normal1"/>
        <w:spacing w:line="240" w:lineRule="auto"/>
        <w:rPr>
          <w:rFonts w:ascii="Times New Roman" w:hAnsi="Times New Roman" w:cs="Times New Roman"/>
          <w:sz w:val="24"/>
        </w:rPr>
      </w:pPr>
      <w:r w:rsidRPr="007201B4">
        <w:rPr>
          <w:rFonts w:ascii="Times New Roman" w:hAnsi="Times New Roman" w:cs="Times New Roman"/>
          <w:sz w:val="24"/>
        </w:rPr>
        <w:t>10 Remember that without faith you can do nothing; therefore ask in faith. Trifle not with these things; do not ask for that which you ought not.</w:t>
      </w:r>
    </w:p>
    <w:p w:rsidR="00562015" w:rsidRPr="007201B4" w:rsidRDefault="00562015" w:rsidP="0019673E">
      <w:pPr>
        <w:pStyle w:val="Normal1"/>
        <w:spacing w:line="240" w:lineRule="auto"/>
        <w:rPr>
          <w:rFonts w:ascii="Times New Roman" w:hAnsi="Times New Roman" w:cs="Times New Roman"/>
          <w:sz w:val="24"/>
        </w:rPr>
      </w:pPr>
    </w:p>
    <w:p w:rsidR="00562015" w:rsidRPr="007201B4" w:rsidRDefault="00E534AF" w:rsidP="00562015">
      <w:pPr>
        <w:pStyle w:val="Normal1"/>
        <w:spacing w:line="240" w:lineRule="auto"/>
        <w:rPr>
          <w:rFonts w:ascii="Times New Roman" w:hAnsi="Times New Roman" w:cs="Times New Roman"/>
        </w:rPr>
      </w:pPr>
      <w:hyperlink r:id="rId120" w:anchor="45">
        <w:r w:rsidR="00562015" w:rsidRPr="007201B4">
          <w:rPr>
            <w:rFonts w:ascii="Times New Roman" w:hAnsi="Times New Roman" w:cs="Times New Roman"/>
            <w:color w:val="1155CC"/>
            <w:sz w:val="24"/>
            <w:u w:val="single"/>
          </w:rPr>
          <w:t>D&amp;C 10:46–52</w:t>
        </w:r>
      </w:hyperlink>
      <w:r w:rsidR="00562015" w:rsidRPr="007201B4">
        <w:rPr>
          <w:rFonts w:ascii="Times New Roman" w:hAnsi="Times New Roman" w:cs="Times New Roman"/>
          <w:color w:val="1155CC"/>
          <w:sz w:val="24"/>
          <w:u w:val="single"/>
        </w:rPr>
        <w:t>;</w:t>
      </w:r>
      <w:hyperlink r:id="rId121" w:anchor="11">
        <w:r w:rsidR="00562015" w:rsidRPr="007201B4">
          <w:rPr>
            <w:rFonts w:ascii="Times New Roman" w:hAnsi="Times New Roman" w:cs="Times New Roman"/>
            <w:color w:val="1155CC"/>
            <w:sz w:val="24"/>
            <w:u w:val="single"/>
          </w:rPr>
          <w:t xml:space="preserve"> </w:t>
        </w:r>
      </w:hyperlink>
      <w:hyperlink r:id="rId122" w:anchor="11">
        <w:r w:rsidR="00562015" w:rsidRPr="007201B4">
          <w:rPr>
            <w:rFonts w:ascii="Times New Roman" w:hAnsi="Times New Roman" w:cs="Times New Roman"/>
            <w:color w:val="1155CC"/>
            <w:sz w:val="24"/>
          </w:rPr>
          <w:t xml:space="preserve"> </w:t>
        </w:r>
      </w:hyperlink>
    </w:p>
    <w:p w:rsidR="00562015" w:rsidRPr="007201B4" w:rsidRDefault="00562015" w:rsidP="00562015">
      <w:pPr>
        <w:pStyle w:val="Normal1"/>
        <w:spacing w:line="240" w:lineRule="auto"/>
        <w:rPr>
          <w:rFonts w:ascii="Times New Roman" w:hAnsi="Times New Roman" w:cs="Times New Roman"/>
        </w:rPr>
      </w:pPr>
      <w:r w:rsidRPr="007201B4">
        <w:rPr>
          <w:rFonts w:ascii="Times New Roman" w:hAnsi="Times New Roman" w:cs="Times New Roman"/>
        </w:rPr>
        <w:t>46 And, behold, all the remainder of this work does contain all those parts of my gospel which my holy prophets, yea, and also my disciples, desired in their prayers should come forth unto this people.</w:t>
      </w:r>
    </w:p>
    <w:p w:rsidR="00562015" w:rsidRPr="007201B4" w:rsidRDefault="00562015" w:rsidP="00562015">
      <w:pPr>
        <w:pStyle w:val="Normal1"/>
        <w:spacing w:line="240" w:lineRule="auto"/>
        <w:rPr>
          <w:rFonts w:ascii="Times New Roman" w:hAnsi="Times New Roman" w:cs="Times New Roman"/>
        </w:rPr>
      </w:pPr>
      <w:r w:rsidRPr="007201B4">
        <w:rPr>
          <w:rFonts w:ascii="Times New Roman" w:hAnsi="Times New Roman" w:cs="Times New Roman"/>
        </w:rPr>
        <w:t xml:space="preserve"> 47 And I said unto them, that it should be granted unto them according to their faith in their prayers;</w:t>
      </w:r>
    </w:p>
    <w:p w:rsidR="00562015" w:rsidRPr="007201B4" w:rsidRDefault="00562015" w:rsidP="00562015">
      <w:pPr>
        <w:pStyle w:val="Normal1"/>
        <w:spacing w:line="240" w:lineRule="auto"/>
        <w:rPr>
          <w:rFonts w:ascii="Times New Roman" w:hAnsi="Times New Roman" w:cs="Times New Roman"/>
        </w:rPr>
      </w:pPr>
      <w:r w:rsidRPr="007201B4">
        <w:rPr>
          <w:rFonts w:ascii="Times New Roman" w:hAnsi="Times New Roman" w:cs="Times New Roman"/>
        </w:rPr>
        <w:t xml:space="preserve"> 48 </w:t>
      </w:r>
      <w:proofErr w:type="gramStart"/>
      <w:r w:rsidRPr="007201B4">
        <w:rPr>
          <w:rFonts w:ascii="Times New Roman" w:hAnsi="Times New Roman" w:cs="Times New Roman"/>
        </w:rPr>
        <w:t>Yea,</w:t>
      </w:r>
      <w:proofErr w:type="gramEnd"/>
      <w:r w:rsidRPr="007201B4">
        <w:rPr>
          <w:rFonts w:ascii="Times New Roman" w:hAnsi="Times New Roman" w:cs="Times New Roman"/>
        </w:rPr>
        <w:t xml:space="preserve"> and this was their faith—that my gospel, which I gave unto them that they might preach in their days, might come unto their brethren the </w:t>
      </w:r>
      <w:proofErr w:type="spellStart"/>
      <w:r w:rsidRPr="007201B4">
        <w:rPr>
          <w:rFonts w:ascii="Times New Roman" w:hAnsi="Times New Roman" w:cs="Times New Roman"/>
        </w:rPr>
        <w:t>Lamanites</w:t>
      </w:r>
      <w:proofErr w:type="spellEnd"/>
      <w:r w:rsidRPr="007201B4">
        <w:rPr>
          <w:rFonts w:ascii="Times New Roman" w:hAnsi="Times New Roman" w:cs="Times New Roman"/>
        </w:rPr>
        <w:t xml:space="preserve">, and also all that had become </w:t>
      </w:r>
      <w:proofErr w:type="spellStart"/>
      <w:r w:rsidRPr="007201B4">
        <w:rPr>
          <w:rFonts w:ascii="Times New Roman" w:hAnsi="Times New Roman" w:cs="Times New Roman"/>
        </w:rPr>
        <w:t>Lamanites</w:t>
      </w:r>
      <w:proofErr w:type="spellEnd"/>
      <w:r w:rsidRPr="007201B4">
        <w:rPr>
          <w:rFonts w:ascii="Times New Roman" w:hAnsi="Times New Roman" w:cs="Times New Roman"/>
        </w:rPr>
        <w:t xml:space="preserve"> because of their dissensions.</w:t>
      </w:r>
    </w:p>
    <w:p w:rsidR="00562015" w:rsidRPr="007201B4" w:rsidRDefault="00562015" w:rsidP="00562015">
      <w:pPr>
        <w:pStyle w:val="Normal1"/>
        <w:spacing w:line="240" w:lineRule="auto"/>
        <w:rPr>
          <w:rFonts w:ascii="Times New Roman" w:hAnsi="Times New Roman" w:cs="Times New Roman"/>
        </w:rPr>
      </w:pPr>
      <w:r w:rsidRPr="007201B4">
        <w:rPr>
          <w:rFonts w:ascii="Times New Roman" w:hAnsi="Times New Roman" w:cs="Times New Roman"/>
        </w:rPr>
        <w:t xml:space="preserve"> 49 Now, this is not all—their faith in their prayers was that this gospel should be made known also, if it were possible that other nations should possess this land;</w:t>
      </w:r>
    </w:p>
    <w:p w:rsidR="00562015" w:rsidRPr="007201B4" w:rsidRDefault="00562015" w:rsidP="00562015">
      <w:pPr>
        <w:pStyle w:val="Normal1"/>
        <w:spacing w:line="240" w:lineRule="auto"/>
        <w:rPr>
          <w:rFonts w:ascii="Times New Roman" w:hAnsi="Times New Roman" w:cs="Times New Roman"/>
        </w:rPr>
      </w:pPr>
      <w:r w:rsidRPr="007201B4">
        <w:rPr>
          <w:rFonts w:ascii="Times New Roman" w:hAnsi="Times New Roman" w:cs="Times New Roman"/>
        </w:rPr>
        <w:t xml:space="preserve"> 50 And thus </w:t>
      </w:r>
      <w:r w:rsidRPr="001C5EB8">
        <w:rPr>
          <w:rFonts w:ascii="Times New Roman" w:hAnsi="Times New Roman" w:cs="Times New Roman"/>
          <w:b/>
        </w:rPr>
        <w:t>they did leave a blessing upon this land in their prayers</w:t>
      </w:r>
      <w:r w:rsidRPr="007201B4">
        <w:rPr>
          <w:rFonts w:ascii="Times New Roman" w:hAnsi="Times New Roman" w:cs="Times New Roman"/>
        </w:rPr>
        <w:t>, that whosoever should believe in this gospel in this land might have eternal life;</w:t>
      </w:r>
    </w:p>
    <w:p w:rsidR="00562015" w:rsidRPr="007201B4" w:rsidRDefault="00562015" w:rsidP="00562015">
      <w:pPr>
        <w:pStyle w:val="Normal1"/>
        <w:spacing w:line="240" w:lineRule="auto"/>
        <w:rPr>
          <w:rFonts w:ascii="Times New Roman" w:hAnsi="Times New Roman" w:cs="Times New Roman"/>
        </w:rPr>
      </w:pPr>
      <w:r w:rsidRPr="007201B4">
        <w:rPr>
          <w:rFonts w:ascii="Times New Roman" w:hAnsi="Times New Roman" w:cs="Times New Roman"/>
        </w:rPr>
        <w:t xml:space="preserve"> 51 </w:t>
      </w:r>
      <w:proofErr w:type="gramStart"/>
      <w:r w:rsidRPr="007201B4">
        <w:rPr>
          <w:rFonts w:ascii="Times New Roman" w:hAnsi="Times New Roman" w:cs="Times New Roman"/>
        </w:rPr>
        <w:t>Yea, that</w:t>
      </w:r>
      <w:proofErr w:type="gramEnd"/>
      <w:r w:rsidRPr="007201B4">
        <w:rPr>
          <w:rFonts w:ascii="Times New Roman" w:hAnsi="Times New Roman" w:cs="Times New Roman"/>
        </w:rPr>
        <w:t xml:space="preserve"> it might be free unto all of whatsoever nation, kindred, tongue, or people they may be.</w:t>
      </w:r>
    </w:p>
    <w:p w:rsidR="00562015" w:rsidRPr="007201B4" w:rsidRDefault="00562015" w:rsidP="00562015">
      <w:pPr>
        <w:pStyle w:val="Normal1"/>
        <w:spacing w:line="240" w:lineRule="auto"/>
        <w:rPr>
          <w:rFonts w:ascii="Times New Roman" w:hAnsi="Times New Roman" w:cs="Times New Roman"/>
        </w:rPr>
      </w:pPr>
      <w:r w:rsidRPr="007201B4">
        <w:rPr>
          <w:rFonts w:ascii="Times New Roman" w:hAnsi="Times New Roman" w:cs="Times New Roman"/>
        </w:rPr>
        <w:t xml:space="preserve"> 52 And now, behold, according to their faith in their prayers will I bring this part of my gospel to the knowledge of my people. Behold, I do not bring it to destroy that which they have received, but to build it up.</w:t>
      </w:r>
    </w:p>
    <w:p w:rsidR="00562015" w:rsidRPr="007201B4" w:rsidRDefault="00562015" w:rsidP="0019673E">
      <w:pPr>
        <w:pStyle w:val="Normal1"/>
        <w:spacing w:line="240" w:lineRule="auto"/>
        <w:rPr>
          <w:rFonts w:ascii="Times New Roman" w:hAnsi="Times New Roman" w:cs="Times New Roman"/>
        </w:rPr>
      </w:pPr>
    </w:p>
    <w:p w:rsidR="00FB0E13" w:rsidRPr="007201B4" w:rsidRDefault="00E534AF" w:rsidP="00FB0E13">
      <w:pPr>
        <w:pStyle w:val="Normal1"/>
        <w:spacing w:line="240" w:lineRule="auto"/>
        <w:rPr>
          <w:rFonts w:ascii="Times New Roman" w:hAnsi="Times New Roman" w:cs="Times New Roman"/>
        </w:rPr>
      </w:pPr>
      <w:hyperlink r:id="rId123" w:anchor="13">
        <w:r w:rsidR="00FB0E13" w:rsidRPr="007201B4">
          <w:rPr>
            <w:rFonts w:ascii="Times New Roman" w:hAnsi="Times New Roman" w:cs="Times New Roman"/>
            <w:color w:val="1155CC"/>
            <w:sz w:val="24"/>
            <w:u w:val="single"/>
          </w:rPr>
          <w:t>D&amp;C 42:14</w:t>
        </w:r>
      </w:hyperlink>
      <w:proofErr w:type="gramStart"/>
      <w:r w:rsidR="00FB0E13" w:rsidRPr="007201B4">
        <w:rPr>
          <w:rFonts w:ascii="Times New Roman" w:hAnsi="Times New Roman" w:cs="Times New Roman"/>
          <w:color w:val="1155CC"/>
          <w:sz w:val="24"/>
          <w:u w:val="single"/>
        </w:rPr>
        <w:t>,17</w:t>
      </w:r>
      <w:proofErr w:type="gramEnd"/>
      <w:r w:rsidR="00FB0E13" w:rsidRPr="007201B4">
        <w:rPr>
          <w:rFonts w:ascii="Times New Roman" w:hAnsi="Times New Roman" w:cs="Times New Roman"/>
          <w:color w:val="1155CC"/>
          <w:sz w:val="24"/>
          <w:u w:val="single"/>
        </w:rPr>
        <w:t>,</w:t>
      </w:r>
      <w:hyperlink r:id="rId124" w:anchor="47">
        <w:r w:rsidR="00FB0E13" w:rsidRPr="007201B4">
          <w:rPr>
            <w:rFonts w:ascii="Times New Roman" w:hAnsi="Times New Roman" w:cs="Times New Roman"/>
            <w:color w:val="1155CC"/>
            <w:sz w:val="24"/>
            <w:u w:val="single"/>
          </w:rPr>
          <w:t>48-51</w:t>
        </w:r>
      </w:hyperlink>
      <w:r w:rsidR="00FB0E13" w:rsidRPr="007201B4">
        <w:rPr>
          <w:rFonts w:ascii="Times New Roman" w:hAnsi="Times New Roman" w:cs="Times New Roman"/>
          <w:color w:val="1155CC"/>
          <w:sz w:val="24"/>
          <w:u w:val="single"/>
        </w:rPr>
        <w:t>;</w:t>
      </w:r>
      <w:r w:rsidR="00FB0E13" w:rsidRPr="007201B4">
        <w:rPr>
          <w:rFonts w:ascii="Times New Roman" w:hAnsi="Times New Roman" w:cs="Times New Roman"/>
          <w:color w:val="1155CC"/>
          <w:sz w:val="24"/>
        </w:rPr>
        <w:t xml:space="preserve"> </w:t>
      </w:r>
      <w:r w:rsidR="00FB0E13" w:rsidRPr="007201B4">
        <w:rPr>
          <w:rFonts w:ascii="Times New Roman" w:hAnsi="Times New Roman" w:cs="Times New Roman"/>
          <w:color w:val="1155CC"/>
          <w:sz w:val="24"/>
          <w:u w:val="single"/>
        </w:rPr>
        <w:t xml:space="preserve"> </w:t>
      </w:r>
    </w:p>
    <w:p w:rsidR="00FB0E13" w:rsidRPr="007201B4" w:rsidRDefault="00FB0E13" w:rsidP="00FB0E13">
      <w:pPr>
        <w:pStyle w:val="Normal1"/>
        <w:spacing w:line="240" w:lineRule="auto"/>
        <w:rPr>
          <w:rFonts w:ascii="Times New Roman" w:hAnsi="Times New Roman" w:cs="Times New Roman"/>
        </w:rPr>
      </w:pPr>
    </w:p>
    <w:p w:rsidR="00FB0E13" w:rsidRPr="007201B4" w:rsidRDefault="00FB0E13" w:rsidP="00FB0E13">
      <w:pPr>
        <w:pStyle w:val="Normal1"/>
        <w:spacing w:line="240" w:lineRule="auto"/>
        <w:rPr>
          <w:rFonts w:ascii="Times New Roman" w:hAnsi="Times New Roman" w:cs="Times New Roman"/>
        </w:rPr>
      </w:pPr>
      <w:r w:rsidRPr="007201B4">
        <w:rPr>
          <w:rFonts w:ascii="Times New Roman" w:hAnsi="Times New Roman" w:cs="Times New Roman"/>
          <w:sz w:val="24"/>
        </w:rPr>
        <w:t xml:space="preserve"> 48 And again, it shall come to pass that he that hath faith in me to be healed, and is not appointed unto death, shall be healed.</w:t>
      </w:r>
    </w:p>
    <w:p w:rsidR="00FB0E13" w:rsidRPr="007201B4" w:rsidRDefault="00FB0E13" w:rsidP="00FB0E13">
      <w:pPr>
        <w:pStyle w:val="Normal1"/>
        <w:spacing w:line="240" w:lineRule="auto"/>
        <w:rPr>
          <w:rFonts w:ascii="Times New Roman" w:hAnsi="Times New Roman" w:cs="Times New Roman"/>
        </w:rPr>
      </w:pPr>
      <w:r w:rsidRPr="007201B4">
        <w:rPr>
          <w:rFonts w:ascii="Times New Roman" w:hAnsi="Times New Roman" w:cs="Times New Roman"/>
          <w:sz w:val="24"/>
        </w:rPr>
        <w:t xml:space="preserve"> 49 He who hath faith to see shall see.</w:t>
      </w:r>
    </w:p>
    <w:p w:rsidR="00FB0E13" w:rsidRPr="007201B4" w:rsidRDefault="00FB0E13" w:rsidP="00FB0E13">
      <w:pPr>
        <w:pStyle w:val="Normal1"/>
        <w:spacing w:line="240" w:lineRule="auto"/>
        <w:rPr>
          <w:rFonts w:ascii="Times New Roman" w:hAnsi="Times New Roman" w:cs="Times New Roman"/>
        </w:rPr>
      </w:pPr>
      <w:r w:rsidRPr="007201B4">
        <w:rPr>
          <w:rFonts w:ascii="Times New Roman" w:hAnsi="Times New Roman" w:cs="Times New Roman"/>
          <w:sz w:val="24"/>
        </w:rPr>
        <w:t xml:space="preserve"> 50 He who hath faith to hear shall hear.</w:t>
      </w:r>
    </w:p>
    <w:p w:rsidR="00FB0E13" w:rsidRPr="001C5EB8" w:rsidRDefault="00FB0E13" w:rsidP="00FB0E13">
      <w:pPr>
        <w:pStyle w:val="Normal1"/>
        <w:spacing w:line="240" w:lineRule="auto"/>
        <w:rPr>
          <w:rFonts w:ascii="Times New Roman" w:hAnsi="Times New Roman" w:cs="Times New Roman"/>
          <w:color w:val="1F497D" w:themeColor="text2"/>
        </w:rPr>
      </w:pPr>
      <w:r w:rsidRPr="007201B4">
        <w:rPr>
          <w:rFonts w:ascii="Times New Roman" w:hAnsi="Times New Roman" w:cs="Times New Roman"/>
          <w:sz w:val="24"/>
        </w:rPr>
        <w:t xml:space="preserve"> 51 The lame </w:t>
      </w:r>
      <w:proofErr w:type="gramStart"/>
      <w:r w:rsidRPr="007201B4">
        <w:rPr>
          <w:rFonts w:ascii="Times New Roman" w:hAnsi="Times New Roman" w:cs="Times New Roman"/>
          <w:sz w:val="24"/>
        </w:rPr>
        <w:t>who</w:t>
      </w:r>
      <w:proofErr w:type="gramEnd"/>
      <w:r w:rsidRPr="007201B4">
        <w:rPr>
          <w:rFonts w:ascii="Times New Roman" w:hAnsi="Times New Roman" w:cs="Times New Roman"/>
          <w:sz w:val="24"/>
        </w:rPr>
        <w:t xml:space="preserve"> hath faith to leap shall leap.</w:t>
      </w:r>
      <w:r w:rsidR="001C5EB8">
        <w:rPr>
          <w:rFonts w:ascii="Times New Roman" w:hAnsi="Times New Roman" w:cs="Times New Roman"/>
          <w:sz w:val="24"/>
        </w:rPr>
        <w:t xml:space="preserve"> </w:t>
      </w:r>
      <w:proofErr w:type="gramStart"/>
      <w:r w:rsidR="001C5EB8">
        <w:rPr>
          <w:rFonts w:ascii="Times New Roman" w:hAnsi="Times New Roman" w:cs="Times New Roman"/>
          <w:color w:val="1F497D" w:themeColor="text2"/>
          <w:sz w:val="24"/>
        </w:rPr>
        <w:t>Powerful promises.</w:t>
      </w:r>
      <w:proofErr w:type="gramEnd"/>
      <w:r w:rsidR="001C5EB8">
        <w:rPr>
          <w:rFonts w:ascii="Times New Roman" w:hAnsi="Times New Roman" w:cs="Times New Roman"/>
          <w:color w:val="1F497D" w:themeColor="text2"/>
          <w:sz w:val="24"/>
        </w:rPr>
        <w:t xml:space="preserve"> </w:t>
      </w:r>
    </w:p>
    <w:p w:rsidR="00562015" w:rsidRPr="007201B4" w:rsidRDefault="00562015" w:rsidP="0019673E">
      <w:pPr>
        <w:pStyle w:val="Normal1"/>
        <w:spacing w:line="240" w:lineRule="auto"/>
        <w:rPr>
          <w:rFonts w:ascii="Times New Roman" w:hAnsi="Times New Roman" w:cs="Times New Roman"/>
        </w:rPr>
      </w:pPr>
    </w:p>
    <w:p w:rsidR="00FB0E13" w:rsidRPr="007201B4" w:rsidRDefault="00E534AF" w:rsidP="00FB0E13">
      <w:pPr>
        <w:pStyle w:val="Normal1"/>
        <w:spacing w:line="240" w:lineRule="auto"/>
        <w:rPr>
          <w:rFonts w:ascii="Times New Roman" w:hAnsi="Times New Roman" w:cs="Times New Roman"/>
        </w:rPr>
      </w:pPr>
      <w:hyperlink r:id="rId125" w:anchor="8">
        <w:r w:rsidR="00FB0E13" w:rsidRPr="007201B4">
          <w:rPr>
            <w:rFonts w:ascii="Times New Roman" w:hAnsi="Times New Roman" w:cs="Times New Roman"/>
            <w:color w:val="1155CC"/>
            <w:sz w:val="24"/>
            <w:u w:val="single"/>
          </w:rPr>
          <w:t>D&amp;C 63:9–11</w:t>
        </w:r>
      </w:hyperlink>
      <w:r w:rsidR="00FB0E13" w:rsidRPr="007201B4">
        <w:rPr>
          <w:rFonts w:ascii="Times New Roman" w:hAnsi="Times New Roman" w:cs="Times New Roman"/>
          <w:color w:val="1155CC"/>
          <w:sz w:val="24"/>
          <w:u w:val="single"/>
        </w:rPr>
        <w:t>;</w:t>
      </w:r>
      <w:r w:rsidR="00FB0E13" w:rsidRPr="007201B4">
        <w:rPr>
          <w:rFonts w:ascii="Times New Roman" w:hAnsi="Times New Roman" w:cs="Times New Roman"/>
          <w:color w:val="1155CC"/>
          <w:sz w:val="24"/>
        </w:rPr>
        <w:t xml:space="preserve"> </w:t>
      </w:r>
      <w:r w:rsidR="00FB0E13" w:rsidRPr="007201B4">
        <w:rPr>
          <w:rFonts w:ascii="Times New Roman" w:hAnsi="Times New Roman" w:cs="Times New Roman"/>
          <w:color w:val="1155CC"/>
          <w:sz w:val="24"/>
          <w:u w:val="single"/>
        </w:rPr>
        <w:t xml:space="preserve"> </w:t>
      </w:r>
    </w:p>
    <w:p w:rsidR="00FB0E13" w:rsidRPr="007201B4" w:rsidRDefault="00FB0E13" w:rsidP="00FB0E13">
      <w:pPr>
        <w:pStyle w:val="Normal1"/>
        <w:spacing w:line="240" w:lineRule="auto"/>
        <w:rPr>
          <w:rFonts w:ascii="Times New Roman" w:hAnsi="Times New Roman" w:cs="Times New Roman"/>
        </w:rPr>
      </w:pPr>
      <w:r w:rsidRPr="007201B4">
        <w:rPr>
          <w:rFonts w:ascii="Times New Roman" w:hAnsi="Times New Roman" w:cs="Times New Roman"/>
          <w:sz w:val="24"/>
        </w:rPr>
        <w:t xml:space="preserve"> 9 But, behold, faith cometh not by signs, but signs follow those that believe.</w:t>
      </w:r>
    </w:p>
    <w:p w:rsidR="00FB0E13" w:rsidRPr="007201B4" w:rsidRDefault="00FB0E13" w:rsidP="00FB0E13">
      <w:pPr>
        <w:pStyle w:val="Normal1"/>
        <w:spacing w:line="240" w:lineRule="auto"/>
        <w:rPr>
          <w:rFonts w:ascii="Times New Roman" w:hAnsi="Times New Roman" w:cs="Times New Roman"/>
        </w:rPr>
      </w:pPr>
      <w:r w:rsidRPr="007201B4">
        <w:rPr>
          <w:rFonts w:ascii="Times New Roman" w:hAnsi="Times New Roman" w:cs="Times New Roman"/>
          <w:sz w:val="24"/>
        </w:rPr>
        <w:t xml:space="preserve"> 10 Yea, signs come by faith, not by the will of men, nor as they please, but by the will of God.</w:t>
      </w:r>
    </w:p>
    <w:p w:rsidR="00FB0E13" w:rsidRPr="007201B4" w:rsidRDefault="00FB0E13" w:rsidP="00FB0E13">
      <w:pPr>
        <w:pStyle w:val="Normal1"/>
        <w:spacing w:line="240" w:lineRule="auto"/>
        <w:rPr>
          <w:rFonts w:ascii="Times New Roman" w:hAnsi="Times New Roman" w:cs="Times New Roman"/>
        </w:rPr>
      </w:pPr>
      <w:r w:rsidRPr="007201B4">
        <w:rPr>
          <w:rFonts w:ascii="Times New Roman" w:hAnsi="Times New Roman" w:cs="Times New Roman"/>
          <w:sz w:val="24"/>
        </w:rPr>
        <w:lastRenderedPageBreak/>
        <w:t xml:space="preserve"> 11 Yea, signs come by faith, unto mighty works, for without faith no man </w:t>
      </w:r>
      <w:proofErr w:type="spellStart"/>
      <w:r w:rsidRPr="007201B4">
        <w:rPr>
          <w:rFonts w:ascii="Times New Roman" w:hAnsi="Times New Roman" w:cs="Times New Roman"/>
          <w:sz w:val="24"/>
        </w:rPr>
        <w:t>pleaseth</w:t>
      </w:r>
      <w:proofErr w:type="spellEnd"/>
      <w:r w:rsidRPr="007201B4">
        <w:rPr>
          <w:rFonts w:ascii="Times New Roman" w:hAnsi="Times New Roman" w:cs="Times New Roman"/>
          <w:sz w:val="24"/>
        </w:rPr>
        <w:t xml:space="preserve"> God; and with whom God is angry he is not well pleased; wherefore, unto such he </w:t>
      </w:r>
      <w:proofErr w:type="spellStart"/>
      <w:r w:rsidRPr="007201B4">
        <w:rPr>
          <w:rFonts w:ascii="Times New Roman" w:hAnsi="Times New Roman" w:cs="Times New Roman"/>
          <w:sz w:val="24"/>
        </w:rPr>
        <w:t>showeth</w:t>
      </w:r>
      <w:proofErr w:type="spellEnd"/>
      <w:r w:rsidRPr="007201B4">
        <w:rPr>
          <w:rFonts w:ascii="Times New Roman" w:hAnsi="Times New Roman" w:cs="Times New Roman"/>
          <w:sz w:val="24"/>
        </w:rPr>
        <w:t xml:space="preserve"> no signs, only in wrath unto their condemnation.</w:t>
      </w:r>
    </w:p>
    <w:p w:rsidR="0019673E" w:rsidRPr="007201B4" w:rsidRDefault="0019673E" w:rsidP="00EF0A90">
      <w:pPr>
        <w:pStyle w:val="Normal1"/>
        <w:rPr>
          <w:rFonts w:ascii="Times New Roman" w:hAnsi="Times New Roman" w:cs="Times New Roman"/>
        </w:rPr>
      </w:pPr>
    </w:p>
    <w:p w:rsidR="00086E96" w:rsidRPr="001C5EB8" w:rsidRDefault="00E534AF" w:rsidP="00086E96">
      <w:pPr>
        <w:pStyle w:val="Normal1"/>
        <w:spacing w:line="240" w:lineRule="auto"/>
        <w:rPr>
          <w:rFonts w:ascii="Times New Roman" w:hAnsi="Times New Roman" w:cs="Times New Roman"/>
          <w:b/>
        </w:rPr>
      </w:pPr>
      <w:hyperlink r:id="rId126" w:anchor="13">
        <w:r w:rsidR="00086E96" w:rsidRPr="001C5EB8">
          <w:rPr>
            <w:rFonts w:ascii="Times New Roman" w:hAnsi="Times New Roman" w:cs="Times New Roman"/>
            <w:b/>
            <w:color w:val="1155CC"/>
            <w:sz w:val="24"/>
            <w:u w:val="single"/>
          </w:rPr>
          <w:t>James 2:14–17</w:t>
        </w:r>
      </w:hyperlink>
    </w:p>
    <w:p w:rsidR="00086E96" w:rsidRPr="007201B4" w:rsidRDefault="00086E96" w:rsidP="00086E96">
      <w:pPr>
        <w:pStyle w:val="Normal1"/>
        <w:spacing w:line="240" w:lineRule="auto"/>
        <w:rPr>
          <w:rFonts w:ascii="Times New Roman" w:hAnsi="Times New Roman" w:cs="Times New Roman"/>
        </w:rPr>
      </w:pPr>
      <w:r w:rsidRPr="007201B4">
        <w:rPr>
          <w:rFonts w:ascii="Times New Roman" w:hAnsi="Times New Roman" w:cs="Times New Roman"/>
        </w:rPr>
        <w:t xml:space="preserve">14 What doth it profit, my brethren, though a man say he hath faith, and have not works? </w:t>
      </w:r>
      <w:proofErr w:type="gramStart"/>
      <w:r w:rsidRPr="007201B4">
        <w:rPr>
          <w:rFonts w:ascii="Times New Roman" w:hAnsi="Times New Roman" w:cs="Times New Roman"/>
        </w:rPr>
        <w:t>can</w:t>
      </w:r>
      <w:proofErr w:type="gramEnd"/>
      <w:r w:rsidRPr="007201B4">
        <w:rPr>
          <w:rFonts w:ascii="Times New Roman" w:hAnsi="Times New Roman" w:cs="Times New Roman"/>
        </w:rPr>
        <w:t xml:space="preserve"> faith save him?</w:t>
      </w:r>
    </w:p>
    <w:p w:rsidR="00086E96" w:rsidRPr="007201B4" w:rsidRDefault="00086E96" w:rsidP="00086E96">
      <w:pPr>
        <w:pStyle w:val="Normal1"/>
        <w:spacing w:line="240" w:lineRule="auto"/>
        <w:rPr>
          <w:rFonts w:ascii="Times New Roman" w:hAnsi="Times New Roman" w:cs="Times New Roman"/>
        </w:rPr>
      </w:pPr>
      <w:r w:rsidRPr="007201B4">
        <w:rPr>
          <w:rFonts w:ascii="Times New Roman" w:hAnsi="Times New Roman" w:cs="Times New Roman"/>
        </w:rPr>
        <w:t xml:space="preserve"> 15 If a brother or sister be naked, and destitute of daily food,</w:t>
      </w:r>
    </w:p>
    <w:p w:rsidR="00086E96" w:rsidRPr="007201B4" w:rsidRDefault="00086E96" w:rsidP="00086E96">
      <w:pPr>
        <w:pStyle w:val="Normal1"/>
        <w:spacing w:line="240" w:lineRule="auto"/>
        <w:rPr>
          <w:rFonts w:ascii="Times New Roman" w:hAnsi="Times New Roman" w:cs="Times New Roman"/>
        </w:rPr>
      </w:pPr>
      <w:r w:rsidRPr="007201B4">
        <w:rPr>
          <w:rFonts w:ascii="Times New Roman" w:hAnsi="Times New Roman" w:cs="Times New Roman"/>
        </w:rPr>
        <w:t xml:space="preserve"> 16 And one of you say unto them, Depart in peace, be ye warmed and filled; notwithstanding ye give them not those things which are needful to the body; what doth it profit?</w:t>
      </w:r>
    </w:p>
    <w:p w:rsidR="00C81707" w:rsidRPr="001C5EB8" w:rsidRDefault="00086E96" w:rsidP="00086E96">
      <w:pPr>
        <w:rPr>
          <w:rFonts w:ascii="Times New Roman" w:hAnsi="Times New Roman" w:cs="Times New Roman"/>
          <w:color w:val="1F497D" w:themeColor="text2"/>
        </w:rPr>
      </w:pPr>
      <w:r w:rsidRPr="007201B4">
        <w:rPr>
          <w:rFonts w:ascii="Times New Roman" w:hAnsi="Times New Roman" w:cs="Times New Roman"/>
        </w:rPr>
        <w:t xml:space="preserve"> 17 Even so </w:t>
      </w:r>
      <w:proofErr w:type="gramStart"/>
      <w:r w:rsidRPr="007201B4">
        <w:rPr>
          <w:rFonts w:ascii="Times New Roman" w:hAnsi="Times New Roman" w:cs="Times New Roman"/>
        </w:rPr>
        <w:t>faith</w:t>
      </w:r>
      <w:proofErr w:type="gramEnd"/>
      <w:r w:rsidRPr="007201B4">
        <w:rPr>
          <w:rFonts w:ascii="Times New Roman" w:hAnsi="Times New Roman" w:cs="Times New Roman"/>
        </w:rPr>
        <w:t>, if it hath not works, is dead, being alone.</w:t>
      </w:r>
      <w:r w:rsidR="001C5EB8">
        <w:rPr>
          <w:rFonts w:ascii="Times New Roman" w:hAnsi="Times New Roman" w:cs="Times New Roman"/>
        </w:rPr>
        <w:t xml:space="preserve"> </w:t>
      </w:r>
      <w:proofErr w:type="gramStart"/>
      <w:r w:rsidR="001C5EB8">
        <w:rPr>
          <w:rFonts w:ascii="Times New Roman" w:hAnsi="Times New Roman" w:cs="Times New Roman"/>
          <w:color w:val="1F497D" w:themeColor="text2"/>
        </w:rPr>
        <w:t>Profoundly important passage.</w:t>
      </w:r>
      <w:proofErr w:type="gramEnd"/>
      <w:r w:rsidR="001C5EB8">
        <w:rPr>
          <w:rFonts w:ascii="Times New Roman" w:hAnsi="Times New Roman" w:cs="Times New Roman"/>
          <w:color w:val="1F497D" w:themeColor="text2"/>
        </w:rPr>
        <w:t xml:space="preserve"> Show faith in action. </w:t>
      </w:r>
      <w:proofErr w:type="gramStart"/>
      <w:r w:rsidR="001C5EB8">
        <w:rPr>
          <w:rFonts w:ascii="Times New Roman" w:hAnsi="Times New Roman" w:cs="Times New Roman"/>
          <w:color w:val="1F497D" w:themeColor="text2"/>
        </w:rPr>
        <w:t>Important life application here.</w:t>
      </w:r>
      <w:proofErr w:type="gramEnd"/>
      <w:r w:rsidR="001C5EB8">
        <w:rPr>
          <w:rFonts w:ascii="Times New Roman" w:hAnsi="Times New Roman" w:cs="Times New Roman"/>
          <w:color w:val="1F497D" w:themeColor="text2"/>
        </w:rPr>
        <w:t xml:space="preserve"> Do we live our prayers? I love that saying, pray as if everything depended on God and then work as if everything depends on us.</w:t>
      </w:r>
    </w:p>
    <w:p w:rsidR="007201B4" w:rsidRPr="007201B4" w:rsidRDefault="00E534AF" w:rsidP="007201B4">
      <w:pPr>
        <w:pStyle w:val="Normal1"/>
        <w:spacing w:line="240" w:lineRule="auto"/>
        <w:rPr>
          <w:rFonts w:ascii="Times New Roman" w:hAnsi="Times New Roman" w:cs="Times New Roman"/>
        </w:rPr>
      </w:pPr>
      <w:hyperlink r:id="rId127" w:anchor="32">
        <w:proofErr w:type="spellStart"/>
        <w:r w:rsidR="007201B4" w:rsidRPr="007201B4">
          <w:rPr>
            <w:rFonts w:ascii="Times New Roman" w:hAnsi="Times New Roman" w:cs="Times New Roman"/>
            <w:color w:val="1155CC"/>
            <w:sz w:val="24"/>
            <w:u w:val="single"/>
          </w:rPr>
          <w:t>Moroni</w:t>
        </w:r>
        <w:proofErr w:type="spellEnd"/>
        <w:r w:rsidR="007201B4" w:rsidRPr="007201B4">
          <w:rPr>
            <w:rFonts w:ascii="Times New Roman" w:hAnsi="Times New Roman" w:cs="Times New Roman"/>
            <w:color w:val="1155CC"/>
            <w:sz w:val="24"/>
            <w:u w:val="single"/>
          </w:rPr>
          <w:t xml:space="preserve"> 7:33</w:t>
        </w:r>
      </w:hyperlink>
      <w:r w:rsidR="007201B4" w:rsidRPr="007201B4">
        <w:rPr>
          <w:rFonts w:ascii="Times New Roman" w:hAnsi="Times New Roman" w:cs="Times New Roman"/>
          <w:color w:val="1155CC"/>
          <w:sz w:val="24"/>
        </w:rPr>
        <w:t>;</w:t>
      </w:r>
    </w:p>
    <w:p w:rsidR="007201B4" w:rsidRPr="007201B4" w:rsidRDefault="007201B4" w:rsidP="007201B4">
      <w:pPr>
        <w:pStyle w:val="Normal1"/>
        <w:spacing w:line="240" w:lineRule="auto"/>
        <w:rPr>
          <w:rFonts w:ascii="Times New Roman" w:hAnsi="Times New Roman" w:cs="Times New Roman"/>
          <w:sz w:val="24"/>
        </w:rPr>
      </w:pPr>
      <w:r w:rsidRPr="007201B4">
        <w:rPr>
          <w:rFonts w:ascii="Times New Roman" w:hAnsi="Times New Roman" w:cs="Times New Roman"/>
          <w:sz w:val="24"/>
        </w:rPr>
        <w:t>33 And Christ hath said: If ye will have faith in me ye shall have power to do whatsoever thing is expedient in me.</w:t>
      </w:r>
    </w:p>
    <w:p w:rsidR="007201B4" w:rsidRPr="007201B4" w:rsidRDefault="007201B4" w:rsidP="007201B4">
      <w:pPr>
        <w:pStyle w:val="Normal1"/>
        <w:spacing w:line="240" w:lineRule="auto"/>
        <w:rPr>
          <w:rFonts w:ascii="Times New Roman" w:hAnsi="Times New Roman" w:cs="Times New Roman"/>
          <w:sz w:val="24"/>
        </w:rPr>
      </w:pPr>
    </w:p>
    <w:p w:rsidR="007201B4" w:rsidRPr="007201B4" w:rsidRDefault="00E534AF" w:rsidP="007201B4">
      <w:pPr>
        <w:pStyle w:val="Normal1"/>
        <w:spacing w:line="240" w:lineRule="auto"/>
        <w:rPr>
          <w:rFonts w:ascii="Times New Roman" w:hAnsi="Times New Roman" w:cs="Times New Roman"/>
        </w:rPr>
      </w:pPr>
      <w:hyperlink r:id="rId128" w:anchor="10">
        <w:r w:rsidR="007201B4" w:rsidRPr="007201B4">
          <w:rPr>
            <w:rFonts w:ascii="Times New Roman" w:hAnsi="Times New Roman" w:cs="Times New Roman"/>
            <w:color w:val="1155CC"/>
            <w:sz w:val="24"/>
            <w:u w:val="single"/>
          </w:rPr>
          <w:t>Joseph Smith—History 1:11–14</w:t>
        </w:r>
      </w:hyperlink>
      <w:r w:rsidR="007201B4" w:rsidRPr="007201B4">
        <w:rPr>
          <w:rFonts w:ascii="Times New Roman" w:hAnsi="Times New Roman" w:cs="Times New Roman"/>
          <w:color w:val="1155CC"/>
          <w:sz w:val="24"/>
          <w:u w:val="single"/>
        </w:rPr>
        <w:t xml:space="preserve">, </w:t>
      </w:r>
      <w:hyperlink r:id="rId129" w:anchor="28">
        <w:r w:rsidR="007201B4" w:rsidRPr="007201B4">
          <w:rPr>
            <w:rFonts w:ascii="Times New Roman" w:hAnsi="Times New Roman" w:cs="Times New Roman"/>
            <w:color w:val="1155CC"/>
            <w:sz w:val="24"/>
            <w:u w:val="single"/>
          </w:rPr>
          <w:t>29</w:t>
        </w:r>
      </w:hyperlink>
      <w:r w:rsidR="007201B4" w:rsidRPr="007201B4">
        <w:rPr>
          <w:rFonts w:ascii="Times New Roman" w:hAnsi="Times New Roman" w:cs="Times New Roman"/>
          <w:color w:val="1155CC"/>
          <w:sz w:val="24"/>
          <w:u w:val="single"/>
        </w:rPr>
        <w:t>;</w:t>
      </w:r>
      <w:r w:rsidR="007201B4" w:rsidRPr="007201B4">
        <w:rPr>
          <w:rFonts w:ascii="Times New Roman" w:hAnsi="Times New Roman" w:cs="Times New Roman"/>
          <w:color w:val="1155CC"/>
          <w:sz w:val="24"/>
        </w:rPr>
        <w:t xml:space="preserve"> </w:t>
      </w:r>
    </w:p>
    <w:p w:rsidR="001C5EB8" w:rsidRDefault="001C5EB8" w:rsidP="007201B4">
      <w:pPr>
        <w:pStyle w:val="Normal1"/>
        <w:spacing w:line="240" w:lineRule="auto"/>
        <w:rPr>
          <w:rFonts w:ascii="Times New Roman" w:hAnsi="Times New Roman" w:cs="Times New Roman"/>
          <w:sz w:val="24"/>
        </w:rPr>
      </w:pPr>
    </w:p>
    <w:p w:rsidR="007201B4" w:rsidRPr="001C5EB8" w:rsidRDefault="001C5EB8" w:rsidP="007201B4">
      <w:pPr>
        <w:pStyle w:val="Normal1"/>
        <w:spacing w:line="240" w:lineRule="auto"/>
        <w:rPr>
          <w:rFonts w:ascii="Times New Roman" w:hAnsi="Times New Roman" w:cs="Times New Roman"/>
          <w:color w:val="1F497D" w:themeColor="text2"/>
        </w:rPr>
      </w:pPr>
      <w:r>
        <w:rPr>
          <w:rFonts w:ascii="Times New Roman" w:hAnsi="Times New Roman" w:cs="Times New Roman"/>
          <w:color w:val="1F497D" w:themeColor="text2"/>
          <w:sz w:val="24"/>
        </w:rPr>
        <w:t xml:space="preserve">We have discussed this story before—great example of faith, humility, and seeking repentance. </w:t>
      </w:r>
    </w:p>
    <w:p w:rsidR="007201B4" w:rsidRPr="007201B4" w:rsidRDefault="007201B4" w:rsidP="007201B4">
      <w:pPr>
        <w:pStyle w:val="Normal1"/>
        <w:spacing w:line="240" w:lineRule="auto"/>
        <w:rPr>
          <w:rFonts w:ascii="Times New Roman" w:hAnsi="Times New Roman" w:cs="Times New Roman"/>
        </w:rPr>
      </w:pPr>
    </w:p>
    <w:p w:rsidR="00314EDB" w:rsidRPr="007201B4" w:rsidRDefault="00314EDB">
      <w:pPr>
        <w:rPr>
          <w:rFonts w:ascii="Times New Roman" w:hAnsi="Times New Roman" w:cs="Times New Roman"/>
          <w:b/>
        </w:rPr>
      </w:pPr>
      <w:r w:rsidRPr="007201B4">
        <w:rPr>
          <w:rFonts w:ascii="Times New Roman" w:hAnsi="Times New Roman" w:cs="Times New Roman"/>
          <w:b/>
        </w:rPr>
        <w:t>Repentance</w:t>
      </w:r>
    </w:p>
    <w:p w:rsidR="00380DE5" w:rsidRPr="007201B4" w:rsidRDefault="00E534AF" w:rsidP="00380DE5">
      <w:pPr>
        <w:pStyle w:val="Normal1"/>
        <w:rPr>
          <w:rFonts w:ascii="Times New Roman" w:hAnsi="Times New Roman" w:cs="Times New Roman"/>
        </w:rPr>
      </w:pPr>
      <w:hyperlink r:id="rId130" w:anchor="9">
        <w:r w:rsidR="00380DE5" w:rsidRPr="007201B4">
          <w:rPr>
            <w:rFonts w:ascii="Times New Roman" w:hAnsi="Times New Roman" w:cs="Times New Roman"/>
            <w:color w:val="1155CC"/>
            <w:u w:val="single"/>
          </w:rPr>
          <w:t>D&amp;C 18:10–13;</w:t>
        </w:r>
      </w:hyperlink>
    </w:p>
    <w:p w:rsidR="00380DE5" w:rsidRPr="007201B4" w:rsidRDefault="00380DE5" w:rsidP="00380DE5">
      <w:pPr>
        <w:pStyle w:val="Normal1"/>
        <w:rPr>
          <w:rFonts w:ascii="Times New Roman" w:hAnsi="Times New Roman" w:cs="Times New Roman"/>
        </w:rPr>
      </w:pPr>
      <w:r w:rsidRPr="007201B4">
        <w:rPr>
          <w:rFonts w:ascii="Times New Roman" w:hAnsi="Times New Roman" w:cs="Times New Roman"/>
        </w:rPr>
        <w:t xml:space="preserve"> 10 Remember the worth of souls is great in the sight of God;</w:t>
      </w:r>
    </w:p>
    <w:p w:rsidR="00380DE5" w:rsidRPr="007201B4" w:rsidRDefault="00380DE5" w:rsidP="00380DE5">
      <w:pPr>
        <w:pStyle w:val="Normal1"/>
        <w:rPr>
          <w:rFonts w:ascii="Times New Roman" w:hAnsi="Times New Roman" w:cs="Times New Roman"/>
        </w:rPr>
      </w:pPr>
      <w:r w:rsidRPr="007201B4">
        <w:rPr>
          <w:rFonts w:ascii="Times New Roman" w:hAnsi="Times New Roman" w:cs="Times New Roman"/>
        </w:rPr>
        <w:t xml:space="preserve"> 11 For, behold, the Lord your Redeemer suffered death in the flesh; wherefore he suffered the pain of all </w:t>
      </w:r>
      <w:proofErr w:type="gramStart"/>
      <w:r w:rsidRPr="007201B4">
        <w:rPr>
          <w:rFonts w:ascii="Times New Roman" w:hAnsi="Times New Roman" w:cs="Times New Roman"/>
        </w:rPr>
        <w:t>men, that</w:t>
      </w:r>
      <w:proofErr w:type="gramEnd"/>
      <w:r w:rsidRPr="007201B4">
        <w:rPr>
          <w:rFonts w:ascii="Times New Roman" w:hAnsi="Times New Roman" w:cs="Times New Roman"/>
        </w:rPr>
        <w:t xml:space="preserve"> all men might repent and come unto him.</w:t>
      </w:r>
    </w:p>
    <w:p w:rsidR="00380DE5" w:rsidRPr="007201B4" w:rsidRDefault="00380DE5" w:rsidP="00380DE5">
      <w:pPr>
        <w:pStyle w:val="Normal1"/>
        <w:rPr>
          <w:rFonts w:ascii="Times New Roman" w:hAnsi="Times New Roman" w:cs="Times New Roman"/>
        </w:rPr>
      </w:pPr>
      <w:r w:rsidRPr="007201B4">
        <w:rPr>
          <w:rFonts w:ascii="Times New Roman" w:hAnsi="Times New Roman" w:cs="Times New Roman"/>
        </w:rPr>
        <w:t xml:space="preserve"> 12 And he hath risen again from the </w:t>
      </w:r>
      <w:proofErr w:type="gramStart"/>
      <w:r w:rsidRPr="007201B4">
        <w:rPr>
          <w:rFonts w:ascii="Times New Roman" w:hAnsi="Times New Roman" w:cs="Times New Roman"/>
        </w:rPr>
        <w:t>dead, that</w:t>
      </w:r>
      <w:proofErr w:type="gramEnd"/>
      <w:r w:rsidRPr="007201B4">
        <w:rPr>
          <w:rFonts w:ascii="Times New Roman" w:hAnsi="Times New Roman" w:cs="Times New Roman"/>
        </w:rPr>
        <w:t xml:space="preserve"> he might bring all men unto him, on conditions of repentance.</w:t>
      </w:r>
    </w:p>
    <w:p w:rsidR="00380DE5" w:rsidRPr="007201B4" w:rsidRDefault="00380DE5" w:rsidP="00380DE5">
      <w:pPr>
        <w:pStyle w:val="Normal1"/>
        <w:rPr>
          <w:rFonts w:ascii="Times New Roman" w:hAnsi="Times New Roman" w:cs="Times New Roman"/>
        </w:rPr>
      </w:pPr>
      <w:r w:rsidRPr="007201B4">
        <w:rPr>
          <w:rFonts w:ascii="Times New Roman" w:hAnsi="Times New Roman" w:cs="Times New Roman"/>
        </w:rPr>
        <w:t xml:space="preserve"> 13 And how great is his joy in the soul that </w:t>
      </w:r>
      <w:proofErr w:type="spellStart"/>
      <w:r w:rsidRPr="007201B4">
        <w:rPr>
          <w:rFonts w:ascii="Times New Roman" w:hAnsi="Times New Roman" w:cs="Times New Roman"/>
        </w:rPr>
        <w:t>repenteth</w:t>
      </w:r>
      <w:proofErr w:type="spellEnd"/>
      <w:r w:rsidRPr="007201B4">
        <w:rPr>
          <w:rFonts w:ascii="Times New Roman" w:hAnsi="Times New Roman" w:cs="Times New Roman"/>
        </w:rPr>
        <w:t>!</w:t>
      </w:r>
    </w:p>
    <w:p w:rsidR="00380DE5" w:rsidRPr="007201B4" w:rsidRDefault="00380DE5" w:rsidP="00380DE5">
      <w:pPr>
        <w:pStyle w:val="Normal1"/>
        <w:rPr>
          <w:rFonts w:ascii="Times New Roman" w:hAnsi="Times New Roman" w:cs="Times New Roman"/>
        </w:rPr>
      </w:pPr>
    </w:p>
    <w:p w:rsidR="00380DE5" w:rsidRPr="007201B4" w:rsidRDefault="00380DE5" w:rsidP="00380DE5">
      <w:pPr>
        <w:pStyle w:val="Normal1"/>
        <w:rPr>
          <w:rFonts w:ascii="Times New Roman" w:hAnsi="Times New Roman" w:cs="Times New Roman"/>
        </w:rPr>
      </w:pPr>
      <w:r w:rsidRPr="007201B4">
        <w:rPr>
          <w:rFonts w:ascii="Times New Roman" w:hAnsi="Times New Roman" w:cs="Times New Roman"/>
        </w:rPr>
        <w:t xml:space="preserve"> </w:t>
      </w:r>
      <w:hyperlink r:id="rId131" w:anchor="21">
        <w:r w:rsidRPr="007201B4">
          <w:rPr>
            <w:rFonts w:ascii="Times New Roman" w:hAnsi="Times New Roman" w:cs="Times New Roman"/>
            <w:color w:val="1155CC"/>
            <w:u w:val="single"/>
          </w:rPr>
          <w:t>D&amp;C 18:22</w:t>
        </w:r>
      </w:hyperlink>
      <w:r w:rsidRPr="007201B4">
        <w:rPr>
          <w:rFonts w:ascii="Times New Roman" w:hAnsi="Times New Roman" w:cs="Times New Roman"/>
        </w:rPr>
        <w:t>;</w:t>
      </w:r>
    </w:p>
    <w:p w:rsidR="00380DE5" w:rsidRPr="007201B4" w:rsidRDefault="00380DE5" w:rsidP="00380DE5">
      <w:pPr>
        <w:pStyle w:val="Normal1"/>
        <w:rPr>
          <w:rFonts w:ascii="Times New Roman" w:hAnsi="Times New Roman" w:cs="Times New Roman"/>
        </w:rPr>
      </w:pPr>
      <w:r w:rsidRPr="007201B4">
        <w:rPr>
          <w:rFonts w:ascii="Times New Roman" w:hAnsi="Times New Roman" w:cs="Times New Roman"/>
        </w:rPr>
        <w:t xml:space="preserve"> 22 And as many as repent and are baptized in my name, which is Jesus Christ, and endure to the end, the same shall be saved.</w:t>
      </w:r>
    </w:p>
    <w:p w:rsidR="00380DE5" w:rsidRPr="007201B4" w:rsidRDefault="00380DE5" w:rsidP="00380DE5">
      <w:pPr>
        <w:pStyle w:val="Normal1"/>
        <w:rPr>
          <w:rFonts w:ascii="Times New Roman" w:hAnsi="Times New Roman" w:cs="Times New Roman"/>
        </w:rPr>
      </w:pPr>
    </w:p>
    <w:p w:rsidR="00380DE5" w:rsidRPr="007201B4" w:rsidRDefault="00380DE5" w:rsidP="00380DE5">
      <w:pPr>
        <w:pStyle w:val="Normal1"/>
        <w:rPr>
          <w:rFonts w:ascii="Times New Roman" w:hAnsi="Times New Roman" w:cs="Times New Roman"/>
        </w:rPr>
      </w:pPr>
      <w:r w:rsidRPr="007201B4">
        <w:rPr>
          <w:rFonts w:ascii="Times New Roman" w:hAnsi="Times New Roman" w:cs="Times New Roman"/>
        </w:rPr>
        <w:t xml:space="preserve"> </w:t>
      </w:r>
      <w:hyperlink r:id="rId132" w:anchor="9">
        <w:r w:rsidRPr="007201B4">
          <w:rPr>
            <w:rFonts w:ascii="Times New Roman" w:hAnsi="Times New Roman" w:cs="Times New Roman"/>
            <w:color w:val="1155CC"/>
            <w:u w:val="single"/>
          </w:rPr>
          <w:t xml:space="preserve"> </w:t>
        </w:r>
      </w:hyperlink>
      <w:hyperlink r:id="rId133" w:anchor="14">
        <w:r w:rsidRPr="007201B4">
          <w:rPr>
            <w:rFonts w:ascii="Times New Roman" w:hAnsi="Times New Roman" w:cs="Times New Roman"/>
            <w:color w:val="1155CC"/>
            <w:u w:val="single"/>
          </w:rPr>
          <w:t xml:space="preserve">D&amp;C 19:15–19; </w:t>
        </w:r>
      </w:hyperlink>
    </w:p>
    <w:p w:rsidR="00380DE5" w:rsidRPr="007201B4" w:rsidRDefault="00380DE5" w:rsidP="00380DE5">
      <w:pPr>
        <w:pStyle w:val="Normal1"/>
        <w:rPr>
          <w:rFonts w:ascii="Times New Roman" w:hAnsi="Times New Roman" w:cs="Times New Roman"/>
        </w:rPr>
      </w:pPr>
      <w:r w:rsidRPr="007201B4">
        <w:rPr>
          <w:rFonts w:ascii="Times New Roman" w:hAnsi="Times New Roman" w:cs="Times New Roman"/>
        </w:rPr>
        <w:t xml:space="preserve"> 15 Therefore I command you to repent—repent, lest I smite you by the rod of my mouth, and by my wrath, and by my anger, and your sufferings </w:t>
      </w:r>
      <w:proofErr w:type="gramStart"/>
      <w:r w:rsidRPr="007201B4">
        <w:rPr>
          <w:rFonts w:ascii="Times New Roman" w:hAnsi="Times New Roman" w:cs="Times New Roman"/>
        </w:rPr>
        <w:t>be</w:t>
      </w:r>
      <w:proofErr w:type="gramEnd"/>
      <w:r w:rsidRPr="007201B4">
        <w:rPr>
          <w:rFonts w:ascii="Times New Roman" w:hAnsi="Times New Roman" w:cs="Times New Roman"/>
        </w:rPr>
        <w:t xml:space="preserve"> sore—how sore you know not, how exquisite you know not, yea, how hard to bear you know not.</w:t>
      </w:r>
    </w:p>
    <w:p w:rsidR="00380DE5" w:rsidRPr="007201B4" w:rsidRDefault="00380DE5" w:rsidP="00380DE5">
      <w:pPr>
        <w:pStyle w:val="Normal1"/>
        <w:rPr>
          <w:rFonts w:ascii="Times New Roman" w:hAnsi="Times New Roman" w:cs="Times New Roman"/>
        </w:rPr>
      </w:pPr>
      <w:r w:rsidRPr="007201B4">
        <w:rPr>
          <w:rFonts w:ascii="Times New Roman" w:hAnsi="Times New Roman" w:cs="Times New Roman"/>
        </w:rPr>
        <w:t xml:space="preserve"> 16 For behold, I, God, have suffered these things for all, that they might not suffer if they would repent;</w:t>
      </w:r>
    </w:p>
    <w:p w:rsidR="00380DE5" w:rsidRPr="007201B4" w:rsidRDefault="00380DE5" w:rsidP="00380DE5">
      <w:pPr>
        <w:pStyle w:val="Normal1"/>
        <w:rPr>
          <w:rFonts w:ascii="Times New Roman" w:hAnsi="Times New Roman" w:cs="Times New Roman"/>
        </w:rPr>
      </w:pPr>
      <w:r w:rsidRPr="007201B4">
        <w:rPr>
          <w:rFonts w:ascii="Times New Roman" w:hAnsi="Times New Roman" w:cs="Times New Roman"/>
        </w:rPr>
        <w:t xml:space="preserve"> 17 But if they would not repent they must suffer even as I;</w:t>
      </w:r>
    </w:p>
    <w:p w:rsidR="00380DE5" w:rsidRPr="007201B4" w:rsidRDefault="00380DE5" w:rsidP="00380DE5">
      <w:pPr>
        <w:pStyle w:val="Normal1"/>
        <w:rPr>
          <w:rFonts w:ascii="Times New Roman" w:hAnsi="Times New Roman" w:cs="Times New Roman"/>
        </w:rPr>
      </w:pPr>
      <w:r w:rsidRPr="007201B4">
        <w:rPr>
          <w:rFonts w:ascii="Times New Roman" w:hAnsi="Times New Roman" w:cs="Times New Roman"/>
        </w:rPr>
        <w:t xml:space="preserve"> 18 Which suffering caused </w:t>
      </w:r>
      <w:proofErr w:type="gramStart"/>
      <w:r w:rsidRPr="007201B4">
        <w:rPr>
          <w:rFonts w:ascii="Times New Roman" w:hAnsi="Times New Roman" w:cs="Times New Roman"/>
        </w:rPr>
        <w:t>myself</w:t>
      </w:r>
      <w:proofErr w:type="gramEnd"/>
      <w:r w:rsidRPr="007201B4">
        <w:rPr>
          <w:rFonts w:ascii="Times New Roman" w:hAnsi="Times New Roman" w:cs="Times New Roman"/>
        </w:rPr>
        <w:t>, even God, the greatest of all, to tremble because of pain, and to bleed at every pore, and to suffer both body and spirit—and would that I might not drink the bitter cup, and shrink—</w:t>
      </w:r>
    </w:p>
    <w:p w:rsidR="00380DE5" w:rsidRDefault="00380DE5" w:rsidP="00380DE5">
      <w:pPr>
        <w:pStyle w:val="Normal1"/>
        <w:rPr>
          <w:rFonts w:ascii="Times New Roman" w:hAnsi="Times New Roman" w:cs="Times New Roman"/>
        </w:rPr>
      </w:pPr>
      <w:r w:rsidRPr="007201B4">
        <w:rPr>
          <w:rFonts w:ascii="Times New Roman" w:hAnsi="Times New Roman" w:cs="Times New Roman"/>
        </w:rPr>
        <w:lastRenderedPageBreak/>
        <w:t xml:space="preserve"> 19 Nevertheless, glory be to the Father, and I partook and finished my preparations unto the children of men.</w:t>
      </w:r>
    </w:p>
    <w:p w:rsidR="003949AE" w:rsidRDefault="003949AE" w:rsidP="00380DE5">
      <w:pPr>
        <w:pStyle w:val="Normal1"/>
        <w:rPr>
          <w:rFonts w:ascii="Times New Roman" w:hAnsi="Times New Roman" w:cs="Times New Roman"/>
        </w:rPr>
      </w:pPr>
    </w:p>
    <w:p w:rsidR="003949AE" w:rsidRPr="003949AE" w:rsidRDefault="003949AE" w:rsidP="00380DE5">
      <w:pPr>
        <w:pStyle w:val="Normal1"/>
        <w:rPr>
          <w:rFonts w:ascii="Times New Roman" w:hAnsi="Times New Roman" w:cs="Times New Roman"/>
          <w:color w:val="1F497D" w:themeColor="text2"/>
        </w:rPr>
      </w:pPr>
      <w:r w:rsidRPr="003949AE">
        <w:rPr>
          <w:rFonts w:ascii="Times New Roman" w:hAnsi="Times New Roman" w:cs="Times New Roman"/>
          <w:color w:val="1F497D" w:themeColor="text2"/>
        </w:rPr>
        <w:t xml:space="preserve">My favorite description of the “sufferings of hell” is </w:t>
      </w:r>
      <w:proofErr w:type="spellStart"/>
      <w:r w:rsidRPr="003949AE">
        <w:rPr>
          <w:rFonts w:ascii="Times New Roman" w:hAnsi="Times New Roman" w:cs="Times New Roman"/>
          <w:color w:val="1F497D" w:themeColor="text2"/>
        </w:rPr>
        <w:t>Mosiah</w:t>
      </w:r>
      <w:proofErr w:type="spellEnd"/>
      <w:r w:rsidRPr="003949AE">
        <w:rPr>
          <w:rFonts w:ascii="Times New Roman" w:hAnsi="Times New Roman" w:cs="Times New Roman"/>
          <w:color w:val="1F497D" w:themeColor="text2"/>
        </w:rPr>
        <w:t xml:space="preserve"> 2:38: </w:t>
      </w:r>
      <w:proofErr w:type="gramStart"/>
      <w:r w:rsidRPr="003949AE">
        <w:rPr>
          <w:rFonts w:ascii="Times New Roman" w:hAnsi="Times New Roman" w:cs="Times New Roman"/>
          <w:color w:val="1F497D" w:themeColor="text2"/>
        </w:rPr>
        <w:t xml:space="preserve">“ </w:t>
      </w:r>
      <w:r w:rsidRPr="003949AE">
        <w:rPr>
          <w:rFonts w:ascii="Georgia" w:hAnsi="Georgia"/>
          <w:color w:val="1F497D" w:themeColor="text2"/>
          <w:shd w:val="clear" w:color="auto" w:fill="F9F6ED"/>
        </w:rPr>
        <w:t>if</w:t>
      </w:r>
      <w:proofErr w:type="gramEnd"/>
      <w:r w:rsidRPr="003949AE">
        <w:rPr>
          <w:rFonts w:ascii="Georgia" w:hAnsi="Georgia"/>
          <w:color w:val="1F497D" w:themeColor="text2"/>
          <w:shd w:val="clear" w:color="auto" w:fill="F9F6ED"/>
        </w:rPr>
        <w:t xml:space="preserve"> that man</w:t>
      </w:r>
      <w:r w:rsidRPr="003949AE">
        <w:rPr>
          <w:rStyle w:val="apple-converted-space"/>
          <w:rFonts w:ascii="Georgia" w:hAnsi="Georgia"/>
          <w:color w:val="1F497D" w:themeColor="text2"/>
          <w:shd w:val="clear" w:color="auto" w:fill="F9F6ED"/>
        </w:rPr>
        <w:t> </w:t>
      </w:r>
      <w:proofErr w:type="spellStart"/>
      <w:r w:rsidRPr="003949AE">
        <w:rPr>
          <w:rFonts w:ascii="Georgia" w:hAnsi="Georgia"/>
          <w:color w:val="1F497D" w:themeColor="text2"/>
          <w:shd w:val="clear" w:color="auto" w:fill="F9F6ED"/>
        </w:rPr>
        <w:t>repenteth</w:t>
      </w:r>
      <w:proofErr w:type="spellEnd"/>
      <w:r w:rsidRPr="003949AE">
        <w:rPr>
          <w:rStyle w:val="apple-converted-space"/>
          <w:rFonts w:ascii="Georgia" w:hAnsi="Georgia"/>
          <w:color w:val="1F497D" w:themeColor="text2"/>
          <w:shd w:val="clear" w:color="auto" w:fill="F9F6ED"/>
        </w:rPr>
        <w:t> </w:t>
      </w:r>
      <w:r w:rsidRPr="003949AE">
        <w:rPr>
          <w:rFonts w:ascii="Georgia" w:hAnsi="Georgia"/>
          <w:color w:val="1F497D" w:themeColor="text2"/>
          <w:shd w:val="clear" w:color="auto" w:fill="F9F6ED"/>
        </w:rPr>
        <w:t xml:space="preserve">not, and </w:t>
      </w:r>
      <w:proofErr w:type="spellStart"/>
      <w:r w:rsidRPr="003949AE">
        <w:rPr>
          <w:rFonts w:ascii="Georgia" w:hAnsi="Georgia"/>
          <w:color w:val="1F497D" w:themeColor="text2"/>
          <w:shd w:val="clear" w:color="auto" w:fill="F9F6ED"/>
        </w:rPr>
        <w:t>remaineth</w:t>
      </w:r>
      <w:proofErr w:type="spellEnd"/>
      <w:r w:rsidRPr="003949AE">
        <w:rPr>
          <w:rFonts w:ascii="Georgia" w:hAnsi="Georgia"/>
          <w:color w:val="1F497D" w:themeColor="text2"/>
          <w:shd w:val="clear" w:color="auto" w:fill="F9F6ED"/>
        </w:rPr>
        <w:t xml:space="preserve"> and </w:t>
      </w:r>
      <w:proofErr w:type="spellStart"/>
      <w:r w:rsidRPr="003949AE">
        <w:rPr>
          <w:rFonts w:ascii="Georgia" w:hAnsi="Georgia"/>
          <w:color w:val="1F497D" w:themeColor="text2"/>
          <w:shd w:val="clear" w:color="auto" w:fill="F9F6ED"/>
        </w:rPr>
        <w:t>dieth</w:t>
      </w:r>
      <w:proofErr w:type="spellEnd"/>
      <w:r w:rsidRPr="003949AE">
        <w:rPr>
          <w:rFonts w:ascii="Georgia" w:hAnsi="Georgia"/>
          <w:color w:val="1F497D" w:themeColor="text2"/>
          <w:shd w:val="clear" w:color="auto" w:fill="F9F6ED"/>
        </w:rPr>
        <w:t xml:space="preserve"> an enemy to God, the demands of divine</w:t>
      </w:r>
      <w:r w:rsidRPr="003949AE">
        <w:rPr>
          <w:rStyle w:val="apple-converted-space"/>
          <w:rFonts w:ascii="Georgia" w:hAnsi="Georgia"/>
          <w:color w:val="1F497D" w:themeColor="text2"/>
          <w:shd w:val="clear" w:color="auto" w:fill="F9F6ED"/>
        </w:rPr>
        <w:t> </w:t>
      </w:r>
      <w:r w:rsidRPr="003949AE">
        <w:rPr>
          <w:rFonts w:ascii="Georgia" w:hAnsi="Georgia"/>
          <w:color w:val="1F497D" w:themeColor="text2"/>
          <w:shd w:val="clear" w:color="auto" w:fill="F9F6ED"/>
        </w:rPr>
        <w:t>justice</w:t>
      </w:r>
      <w:r w:rsidRPr="003949AE">
        <w:rPr>
          <w:rStyle w:val="apple-converted-space"/>
          <w:rFonts w:ascii="Georgia" w:hAnsi="Georgia"/>
          <w:color w:val="1F497D" w:themeColor="text2"/>
          <w:shd w:val="clear" w:color="auto" w:fill="F9F6ED"/>
        </w:rPr>
        <w:t> </w:t>
      </w:r>
      <w:r w:rsidRPr="003949AE">
        <w:rPr>
          <w:rFonts w:ascii="Georgia" w:hAnsi="Georgia"/>
          <w:color w:val="1F497D" w:themeColor="text2"/>
          <w:shd w:val="clear" w:color="auto" w:fill="F9F6ED"/>
        </w:rPr>
        <w:t>do awaken his immortal soul to a lively sense of his own</w:t>
      </w:r>
      <w:r w:rsidRPr="003949AE">
        <w:rPr>
          <w:rStyle w:val="apple-converted-space"/>
          <w:rFonts w:ascii="Georgia" w:hAnsi="Georgia"/>
          <w:color w:val="1F497D" w:themeColor="text2"/>
          <w:shd w:val="clear" w:color="auto" w:fill="F9F6ED"/>
        </w:rPr>
        <w:t> </w:t>
      </w:r>
      <w:r w:rsidRPr="003949AE">
        <w:rPr>
          <w:rFonts w:ascii="Georgia" w:hAnsi="Georgia"/>
          <w:color w:val="1F497D" w:themeColor="text2"/>
          <w:shd w:val="clear" w:color="auto" w:fill="F9F6ED"/>
        </w:rPr>
        <w:t>guilt, which doth cause him to shrink from the</w:t>
      </w:r>
      <w:r w:rsidRPr="003949AE">
        <w:rPr>
          <w:rStyle w:val="apple-converted-space"/>
          <w:rFonts w:ascii="Georgia" w:hAnsi="Georgia"/>
          <w:color w:val="1F497D" w:themeColor="text2"/>
          <w:shd w:val="clear" w:color="auto" w:fill="F9F6ED"/>
        </w:rPr>
        <w:t> </w:t>
      </w:r>
      <w:r w:rsidRPr="003949AE">
        <w:rPr>
          <w:rFonts w:ascii="Georgia" w:hAnsi="Georgia"/>
          <w:color w:val="1F497D" w:themeColor="text2"/>
          <w:shd w:val="clear" w:color="auto" w:fill="F9F6ED"/>
        </w:rPr>
        <w:t>presence</w:t>
      </w:r>
      <w:r w:rsidRPr="003949AE">
        <w:rPr>
          <w:rStyle w:val="apple-converted-space"/>
          <w:rFonts w:ascii="Georgia" w:hAnsi="Georgia"/>
          <w:color w:val="1F497D" w:themeColor="text2"/>
          <w:shd w:val="clear" w:color="auto" w:fill="F9F6ED"/>
        </w:rPr>
        <w:t> </w:t>
      </w:r>
      <w:r w:rsidRPr="003949AE">
        <w:rPr>
          <w:rFonts w:ascii="Georgia" w:hAnsi="Georgia"/>
          <w:color w:val="1F497D" w:themeColor="text2"/>
          <w:shd w:val="clear" w:color="auto" w:fill="F9F6ED"/>
        </w:rPr>
        <w:t>of the Lord, and doth fill his breast with guilt, and</w:t>
      </w:r>
      <w:r w:rsidRPr="003949AE">
        <w:rPr>
          <w:rStyle w:val="apple-converted-space"/>
          <w:rFonts w:ascii="Georgia" w:hAnsi="Georgia"/>
          <w:color w:val="1F497D" w:themeColor="text2"/>
          <w:shd w:val="clear" w:color="auto" w:fill="F9F6ED"/>
        </w:rPr>
        <w:t> </w:t>
      </w:r>
      <w:r w:rsidRPr="003949AE">
        <w:rPr>
          <w:rFonts w:ascii="Georgia" w:hAnsi="Georgia"/>
          <w:color w:val="1F497D" w:themeColor="text2"/>
          <w:shd w:val="clear" w:color="auto" w:fill="F9F6ED"/>
        </w:rPr>
        <w:t>pain, and</w:t>
      </w:r>
      <w:r w:rsidRPr="003949AE">
        <w:rPr>
          <w:rStyle w:val="apple-converted-space"/>
          <w:rFonts w:ascii="Georgia" w:hAnsi="Georgia"/>
          <w:color w:val="1F497D" w:themeColor="text2"/>
          <w:shd w:val="clear" w:color="auto" w:fill="F9F6ED"/>
        </w:rPr>
        <w:t> </w:t>
      </w:r>
      <w:r w:rsidRPr="003949AE">
        <w:rPr>
          <w:rFonts w:ascii="Georgia" w:hAnsi="Georgia"/>
          <w:color w:val="1F497D" w:themeColor="text2"/>
          <w:shd w:val="clear" w:color="auto" w:fill="F9F6ED"/>
        </w:rPr>
        <w:t>anguish, which is like an unquenchable</w:t>
      </w:r>
      <w:r w:rsidRPr="003949AE">
        <w:rPr>
          <w:rStyle w:val="apple-converted-space"/>
          <w:rFonts w:ascii="Georgia" w:hAnsi="Georgia"/>
          <w:color w:val="1F497D" w:themeColor="text2"/>
          <w:shd w:val="clear" w:color="auto" w:fill="F9F6ED"/>
        </w:rPr>
        <w:t> </w:t>
      </w:r>
      <w:r w:rsidRPr="003949AE">
        <w:rPr>
          <w:rFonts w:ascii="Georgia" w:hAnsi="Georgia"/>
          <w:color w:val="1F497D" w:themeColor="text2"/>
          <w:shd w:val="clear" w:color="auto" w:fill="F9F6ED"/>
        </w:rPr>
        <w:t xml:space="preserve">fire, whose flame </w:t>
      </w:r>
      <w:proofErr w:type="spellStart"/>
      <w:r w:rsidRPr="003949AE">
        <w:rPr>
          <w:rFonts w:ascii="Georgia" w:hAnsi="Georgia"/>
          <w:color w:val="1F497D" w:themeColor="text2"/>
          <w:shd w:val="clear" w:color="auto" w:fill="F9F6ED"/>
        </w:rPr>
        <w:t>ascendeth</w:t>
      </w:r>
      <w:proofErr w:type="spellEnd"/>
      <w:r w:rsidRPr="003949AE">
        <w:rPr>
          <w:rFonts w:ascii="Georgia" w:hAnsi="Georgia"/>
          <w:color w:val="1F497D" w:themeColor="text2"/>
          <w:shd w:val="clear" w:color="auto" w:fill="F9F6ED"/>
        </w:rPr>
        <w:t xml:space="preserve"> up forever and ever.”. Suffering comes from an awareness of our own flaws and sins, and we are tormented by how far we have come short of our potential and God’s character. </w:t>
      </w:r>
      <w:r>
        <w:rPr>
          <w:rFonts w:ascii="Georgia" w:hAnsi="Georgia"/>
          <w:color w:val="1F497D" w:themeColor="text2"/>
          <w:shd w:val="clear" w:color="auto" w:fill="F9F6ED"/>
        </w:rPr>
        <w:t>There are so many ways we deceive ourselves and rationalize…</w:t>
      </w:r>
    </w:p>
    <w:p w:rsidR="00C81707" w:rsidRPr="007201B4" w:rsidRDefault="00C81707" w:rsidP="00380DE5">
      <w:pPr>
        <w:pStyle w:val="Normal1"/>
        <w:rPr>
          <w:rFonts w:ascii="Times New Roman" w:hAnsi="Times New Roman" w:cs="Times New Roman"/>
        </w:rPr>
      </w:pPr>
    </w:p>
    <w:p w:rsidR="00C81707" w:rsidRPr="007201B4" w:rsidRDefault="00E534AF" w:rsidP="00C81707">
      <w:pPr>
        <w:pStyle w:val="Normal1"/>
        <w:rPr>
          <w:rFonts w:ascii="Times New Roman" w:hAnsi="Times New Roman" w:cs="Times New Roman"/>
        </w:rPr>
      </w:pPr>
      <w:hyperlink r:id="rId134" w:anchor="12">
        <w:r w:rsidR="00C81707" w:rsidRPr="007201B4">
          <w:rPr>
            <w:rFonts w:ascii="Times New Roman" w:hAnsi="Times New Roman" w:cs="Times New Roman"/>
            <w:color w:val="1155CC"/>
            <w:u w:val="single"/>
          </w:rPr>
          <w:t xml:space="preserve">Alma 42:13–24; </w:t>
        </w:r>
      </w:hyperlink>
    </w:p>
    <w:p w:rsidR="00C81707" w:rsidRPr="003949AE" w:rsidRDefault="00C81707" w:rsidP="00C81707">
      <w:pPr>
        <w:pStyle w:val="Normal1"/>
        <w:rPr>
          <w:rFonts w:ascii="Times New Roman" w:hAnsi="Times New Roman" w:cs="Times New Roman"/>
          <w:color w:val="1F497D" w:themeColor="text2"/>
        </w:rPr>
      </w:pPr>
      <w:r w:rsidRPr="007201B4">
        <w:rPr>
          <w:rFonts w:ascii="Times New Roman" w:hAnsi="Times New Roman" w:cs="Times New Roman"/>
        </w:rPr>
        <w:t xml:space="preserve"> 13 Therefore, according to justice, the plan of redemption could not be brought about, only on conditions of repentance of men in this probationary state, yea, this preparatory state; for except it were for these conditions, mercy could not take effect except it should destroy the work of justice. Now the work of justice could not be destroyed; if so, </w:t>
      </w:r>
      <w:r w:rsidRPr="003949AE">
        <w:rPr>
          <w:rFonts w:ascii="Times New Roman" w:hAnsi="Times New Roman" w:cs="Times New Roman"/>
          <w:b/>
        </w:rPr>
        <w:t>God would cease to be God</w:t>
      </w:r>
      <w:r w:rsidRPr="007201B4">
        <w:rPr>
          <w:rFonts w:ascii="Times New Roman" w:hAnsi="Times New Roman" w:cs="Times New Roman"/>
        </w:rPr>
        <w:t>.</w:t>
      </w:r>
      <w:r w:rsidR="003949AE">
        <w:rPr>
          <w:rFonts w:ascii="Times New Roman" w:hAnsi="Times New Roman" w:cs="Times New Roman"/>
        </w:rPr>
        <w:t xml:space="preserve"> </w:t>
      </w:r>
      <w:proofErr w:type="gramStart"/>
      <w:r w:rsidR="003949AE">
        <w:rPr>
          <w:rFonts w:ascii="Times New Roman" w:hAnsi="Times New Roman" w:cs="Times New Roman"/>
          <w:color w:val="1F497D" w:themeColor="text2"/>
        </w:rPr>
        <w:t>Profound theology here.</w:t>
      </w:r>
      <w:proofErr w:type="gramEnd"/>
      <w:r w:rsidR="003949AE">
        <w:rPr>
          <w:rFonts w:ascii="Times New Roman" w:hAnsi="Times New Roman" w:cs="Times New Roman"/>
          <w:color w:val="1F497D" w:themeColor="text2"/>
        </w:rPr>
        <w:t xml:space="preserve"> </w:t>
      </w:r>
    </w:p>
    <w:p w:rsidR="00C81707" w:rsidRPr="007201B4" w:rsidRDefault="00C81707" w:rsidP="00C81707">
      <w:pPr>
        <w:pStyle w:val="Normal1"/>
        <w:rPr>
          <w:rFonts w:ascii="Times New Roman" w:hAnsi="Times New Roman" w:cs="Times New Roman"/>
        </w:rPr>
      </w:pPr>
      <w:r w:rsidRPr="007201B4">
        <w:rPr>
          <w:rFonts w:ascii="Times New Roman" w:hAnsi="Times New Roman" w:cs="Times New Roman"/>
        </w:rPr>
        <w:t xml:space="preserve"> 14 And thus we see that all mankind were fallen, and they were in the grasp of justice; yea, the justice of God, which consigned them forever to be cut off from his presence.</w:t>
      </w:r>
    </w:p>
    <w:p w:rsidR="00C81707" w:rsidRPr="007201B4" w:rsidRDefault="00C81707" w:rsidP="00C81707">
      <w:pPr>
        <w:pStyle w:val="Normal1"/>
        <w:rPr>
          <w:rFonts w:ascii="Times New Roman" w:hAnsi="Times New Roman" w:cs="Times New Roman"/>
        </w:rPr>
      </w:pPr>
      <w:r w:rsidRPr="007201B4">
        <w:rPr>
          <w:rFonts w:ascii="Times New Roman" w:hAnsi="Times New Roman" w:cs="Times New Roman"/>
        </w:rPr>
        <w:t xml:space="preserve"> </w:t>
      </w:r>
      <w:r w:rsidRPr="003949AE">
        <w:rPr>
          <w:rFonts w:ascii="Times New Roman" w:hAnsi="Times New Roman" w:cs="Times New Roman"/>
          <w:b/>
        </w:rPr>
        <w:t>15</w:t>
      </w:r>
      <w:r w:rsidRPr="007201B4">
        <w:rPr>
          <w:rFonts w:ascii="Times New Roman" w:hAnsi="Times New Roman" w:cs="Times New Roman"/>
        </w:rPr>
        <w:t xml:space="preserve"> And now, the plan of mercy could not be brought about except an atonement should be made; therefore God himself </w:t>
      </w:r>
      <w:proofErr w:type="spellStart"/>
      <w:r w:rsidRPr="007201B4">
        <w:rPr>
          <w:rFonts w:ascii="Times New Roman" w:hAnsi="Times New Roman" w:cs="Times New Roman"/>
        </w:rPr>
        <w:t>atoneth</w:t>
      </w:r>
      <w:proofErr w:type="spellEnd"/>
      <w:r w:rsidRPr="007201B4">
        <w:rPr>
          <w:rFonts w:ascii="Times New Roman" w:hAnsi="Times New Roman" w:cs="Times New Roman"/>
        </w:rPr>
        <w:t xml:space="preserve"> for the sins of the world, to bring about the plan of mercy, to appease the demands of justice, that God might be a perfect, just God, and a merciful God also.</w:t>
      </w:r>
    </w:p>
    <w:p w:rsidR="00C81707" w:rsidRPr="007201B4" w:rsidRDefault="00C81707" w:rsidP="00C81707">
      <w:pPr>
        <w:pStyle w:val="Normal1"/>
        <w:rPr>
          <w:rFonts w:ascii="Times New Roman" w:hAnsi="Times New Roman" w:cs="Times New Roman"/>
        </w:rPr>
      </w:pPr>
      <w:r w:rsidRPr="007201B4">
        <w:rPr>
          <w:rFonts w:ascii="Times New Roman" w:hAnsi="Times New Roman" w:cs="Times New Roman"/>
        </w:rPr>
        <w:t xml:space="preserve"> 16 Now, repentance could not come unto men except there were a punishment, which also was eternal as the life of the soul should be, affixed opposite to the plan of happiness, which was as eternal also as the life of the soul.</w:t>
      </w:r>
    </w:p>
    <w:p w:rsidR="00C81707" w:rsidRPr="007201B4" w:rsidRDefault="00C81707" w:rsidP="00C81707">
      <w:pPr>
        <w:pStyle w:val="Normal1"/>
        <w:rPr>
          <w:rFonts w:ascii="Times New Roman" w:hAnsi="Times New Roman" w:cs="Times New Roman"/>
        </w:rPr>
      </w:pPr>
      <w:r w:rsidRPr="007201B4">
        <w:rPr>
          <w:rFonts w:ascii="Times New Roman" w:hAnsi="Times New Roman" w:cs="Times New Roman"/>
        </w:rPr>
        <w:t xml:space="preserve"> 17 Now, how could a man repent except he should sin? How could he sin if there was no law? How could there be a law save there was a punishment?</w:t>
      </w:r>
    </w:p>
    <w:p w:rsidR="00C81707" w:rsidRPr="007201B4" w:rsidRDefault="00C81707" w:rsidP="00C81707">
      <w:pPr>
        <w:pStyle w:val="Normal1"/>
        <w:rPr>
          <w:rFonts w:ascii="Times New Roman" w:hAnsi="Times New Roman" w:cs="Times New Roman"/>
        </w:rPr>
      </w:pPr>
      <w:r w:rsidRPr="007201B4">
        <w:rPr>
          <w:rFonts w:ascii="Times New Roman" w:hAnsi="Times New Roman" w:cs="Times New Roman"/>
        </w:rPr>
        <w:t xml:space="preserve"> 18 Now, there was a punishment affixed, and a just law given, which brought remorse of conscience unto man.</w:t>
      </w:r>
    </w:p>
    <w:p w:rsidR="00C81707" w:rsidRPr="007201B4" w:rsidRDefault="00C81707" w:rsidP="00C81707">
      <w:pPr>
        <w:pStyle w:val="Normal1"/>
        <w:rPr>
          <w:rFonts w:ascii="Times New Roman" w:hAnsi="Times New Roman" w:cs="Times New Roman"/>
        </w:rPr>
      </w:pPr>
      <w:r w:rsidRPr="007201B4">
        <w:rPr>
          <w:rFonts w:ascii="Times New Roman" w:hAnsi="Times New Roman" w:cs="Times New Roman"/>
        </w:rPr>
        <w:t xml:space="preserve"> 19 Now, if there was no law given—if a man murdered he should die—would he be afraid he would die if he should murder?</w:t>
      </w:r>
    </w:p>
    <w:p w:rsidR="00C81707" w:rsidRPr="007201B4" w:rsidRDefault="00C81707" w:rsidP="00C81707">
      <w:pPr>
        <w:pStyle w:val="Normal1"/>
        <w:rPr>
          <w:rFonts w:ascii="Times New Roman" w:hAnsi="Times New Roman" w:cs="Times New Roman"/>
        </w:rPr>
      </w:pPr>
      <w:r w:rsidRPr="007201B4">
        <w:rPr>
          <w:rFonts w:ascii="Times New Roman" w:hAnsi="Times New Roman" w:cs="Times New Roman"/>
        </w:rPr>
        <w:t xml:space="preserve"> 20 And also, if there was no law given against sin men would not be afraid to sin.</w:t>
      </w:r>
    </w:p>
    <w:p w:rsidR="00C81707" w:rsidRPr="007201B4" w:rsidRDefault="00C81707" w:rsidP="00C81707">
      <w:pPr>
        <w:pStyle w:val="Normal1"/>
        <w:rPr>
          <w:rFonts w:ascii="Times New Roman" w:hAnsi="Times New Roman" w:cs="Times New Roman"/>
        </w:rPr>
      </w:pPr>
      <w:r w:rsidRPr="007201B4">
        <w:rPr>
          <w:rFonts w:ascii="Times New Roman" w:hAnsi="Times New Roman" w:cs="Times New Roman"/>
        </w:rPr>
        <w:t xml:space="preserve"> 21 And if there was no law given, if men sinned what could justice do, or mercy either, for they would have no claim upon the creature?</w:t>
      </w:r>
    </w:p>
    <w:p w:rsidR="00C81707" w:rsidRPr="007201B4" w:rsidRDefault="00C81707" w:rsidP="00C81707">
      <w:pPr>
        <w:pStyle w:val="Normal1"/>
        <w:rPr>
          <w:rFonts w:ascii="Times New Roman" w:hAnsi="Times New Roman" w:cs="Times New Roman"/>
        </w:rPr>
      </w:pPr>
      <w:r w:rsidRPr="007201B4">
        <w:rPr>
          <w:rFonts w:ascii="Times New Roman" w:hAnsi="Times New Roman" w:cs="Times New Roman"/>
        </w:rPr>
        <w:t xml:space="preserve"> 22 But there is a law </w:t>
      </w:r>
      <w:proofErr w:type="gramStart"/>
      <w:r w:rsidRPr="007201B4">
        <w:rPr>
          <w:rFonts w:ascii="Times New Roman" w:hAnsi="Times New Roman" w:cs="Times New Roman"/>
        </w:rPr>
        <w:t>given,</w:t>
      </w:r>
      <w:proofErr w:type="gramEnd"/>
      <w:r w:rsidRPr="007201B4">
        <w:rPr>
          <w:rFonts w:ascii="Times New Roman" w:hAnsi="Times New Roman" w:cs="Times New Roman"/>
        </w:rPr>
        <w:t xml:space="preserve"> and a punishment affixed, and a repentance granted; which repentance, mercy </w:t>
      </w:r>
      <w:proofErr w:type="spellStart"/>
      <w:r w:rsidRPr="007201B4">
        <w:rPr>
          <w:rFonts w:ascii="Times New Roman" w:hAnsi="Times New Roman" w:cs="Times New Roman"/>
        </w:rPr>
        <w:t>claimeth</w:t>
      </w:r>
      <w:proofErr w:type="spellEnd"/>
      <w:r w:rsidRPr="007201B4">
        <w:rPr>
          <w:rFonts w:ascii="Times New Roman" w:hAnsi="Times New Roman" w:cs="Times New Roman"/>
        </w:rPr>
        <w:t xml:space="preserve">; otherwise, justice </w:t>
      </w:r>
      <w:proofErr w:type="spellStart"/>
      <w:r w:rsidRPr="007201B4">
        <w:rPr>
          <w:rFonts w:ascii="Times New Roman" w:hAnsi="Times New Roman" w:cs="Times New Roman"/>
        </w:rPr>
        <w:t>claimeth</w:t>
      </w:r>
      <w:proofErr w:type="spellEnd"/>
      <w:r w:rsidRPr="007201B4">
        <w:rPr>
          <w:rFonts w:ascii="Times New Roman" w:hAnsi="Times New Roman" w:cs="Times New Roman"/>
        </w:rPr>
        <w:t xml:space="preserve"> the creature and </w:t>
      </w:r>
      <w:proofErr w:type="spellStart"/>
      <w:r w:rsidRPr="007201B4">
        <w:rPr>
          <w:rFonts w:ascii="Times New Roman" w:hAnsi="Times New Roman" w:cs="Times New Roman"/>
        </w:rPr>
        <w:t>executeth</w:t>
      </w:r>
      <w:proofErr w:type="spellEnd"/>
      <w:r w:rsidRPr="007201B4">
        <w:rPr>
          <w:rFonts w:ascii="Times New Roman" w:hAnsi="Times New Roman" w:cs="Times New Roman"/>
        </w:rPr>
        <w:t xml:space="preserve"> the law, and the law </w:t>
      </w:r>
      <w:proofErr w:type="spellStart"/>
      <w:r w:rsidRPr="007201B4">
        <w:rPr>
          <w:rFonts w:ascii="Times New Roman" w:hAnsi="Times New Roman" w:cs="Times New Roman"/>
        </w:rPr>
        <w:t>inflicteth</w:t>
      </w:r>
      <w:proofErr w:type="spellEnd"/>
      <w:r w:rsidRPr="007201B4">
        <w:rPr>
          <w:rFonts w:ascii="Times New Roman" w:hAnsi="Times New Roman" w:cs="Times New Roman"/>
        </w:rPr>
        <w:t xml:space="preserve"> the punishment; if not so, the works of justice would be destroyed, and God would cease to be God.</w:t>
      </w:r>
    </w:p>
    <w:p w:rsidR="00C81707" w:rsidRPr="007201B4" w:rsidRDefault="00C81707" w:rsidP="00C81707">
      <w:pPr>
        <w:pStyle w:val="Normal1"/>
        <w:rPr>
          <w:rFonts w:ascii="Times New Roman" w:hAnsi="Times New Roman" w:cs="Times New Roman"/>
        </w:rPr>
      </w:pPr>
      <w:r w:rsidRPr="007201B4">
        <w:rPr>
          <w:rFonts w:ascii="Times New Roman" w:hAnsi="Times New Roman" w:cs="Times New Roman"/>
        </w:rPr>
        <w:t xml:space="preserve"> 23 But God </w:t>
      </w:r>
      <w:proofErr w:type="spellStart"/>
      <w:r w:rsidRPr="007201B4">
        <w:rPr>
          <w:rFonts w:ascii="Times New Roman" w:hAnsi="Times New Roman" w:cs="Times New Roman"/>
        </w:rPr>
        <w:t>ceaseth</w:t>
      </w:r>
      <w:proofErr w:type="spellEnd"/>
      <w:r w:rsidRPr="007201B4">
        <w:rPr>
          <w:rFonts w:ascii="Times New Roman" w:hAnsi="Times New Roman" w:cs="Times New Roman"/>
        </w:rPr>
        <w:t xml:space="preserve"> not to be God, and mercy </w:t>
      </w:r>
      <w:proofErr w:type="spellStart"/>
      <w:r w:rsidRPr="007201B4">
        <w:rPr>
          <w:rFonts w:ascii="Times New Roman" w:hAnsi="Times New Roman" w:cs="Times New Roman"/>
        </w:rPr>
        <w:t>claimeth</w:t>
      </w:r>
      <w:proofErr w:type="spellEnd"/>
      <w:r w:rsidRPr="007201B4">
        <w:rPr>
          <w:rFonts w:ascii="Times New Roman" w:hAnsi="Times New Roman" w:cs="Times New Roman"/>
        </w:rPr>
        <w:t xml:space="preserve"> the penitent, and mercy cometh because of the atonement; and the atonement </w:t>
      </w:r>
      <w:proofErr w:type="spellStart"/>
      <w:r w:rsidRPr="007201B4">
        <w:rPr>
          <w:rFonts w:ascii="Times New Roman" w:hAnsi="Times New Roman" w:cs="Times New Roman"/>
        </w:rPr>
        <w:t>bringeth</w:t>
      </w:r>
      <w:proofErr w:type="spellEnd"/>
      <w:r w:rsidRPr="007201B4">
        <w:rPr>
          <w:rFonts w:ascii="Times New Roman" w:hAnsi="Times New Roman" w:cs="Times New Roman"/>
        </w:rPr>
        <w:t xml:space="preserve"> to pass the resurrection of the dead; and the resurrection of the dead </w:t>
      </w:r>
      <w:proofErr w:type="spellStart"/>
      <w:r w:rsidRPr="007201B4">
        <w:rPr>
          <w:rFonts w:ascii="Times New Roman" w:hAnsi="Times New Roman" w:cs="Times New Roman"/>
        </w:rPr>
        <w:t>bringeth</w:t>
      </w:r>
      <w:proofErr w:type="spellEnd"/>
      <w:r w:rsidRPr="007201B4">
        <w:rPr>
          <w:rFonts w:ascii="Times New Roman" w:hAnsi="Times New Roman" w:cs="Times New Roman"/>
        </w:rPr>
        <w:t xml:space="preserve"> back men into the presence of God; and thus they are restored into his presence, to be judged according to their works, according to the law and justice.</w:t>
      </w:r>
    </w:p>
    <w:p w:rsidR="00C81707" w:rsidRPr="008E70E9" w:rsidRDefault="00C81707" w:rsidP="00C81707">
      <w:pPr>
        <w:pStyle w:val="Normal1"/>
        <w:rPr>
          <w:rFonts w:ascii="Times New Roman" w:hAnsi="Times New Roman" w:cs="Times New Roman"/>
          <w:color w:val="1F497D" w:themeColor="text2"/>
        </w:rPr>
      </w:pPr>
      <w:r w:rsidRPr="007201B4">
        <w:rPr>
          <w:rFonts w:ascii="Times New Roman" w:hAnsi="Times New Roman" w:cs="Times New Roman"/>
        </w:rPr>
        <w:t xml:space="preserve"> 24 For behold, justice </w:t>
      </w:r>
      <w:proofErr w:type="spellStart"/>
      <w:r w:rsidRPr="007201B4">
        <w:rPr>
          <w:rFonts w:ascii="Times New Roman" w:hAnsi="Times New Roman" w:cs="Times New Roman"/>
        </w:rPr>
        <w:t>exerciseth</w:t>
      </w:r>
      <w:proofErr w:type="spellEnd"/>
      <w:r w:rsidRPr="007201B4">
        <w:rPr>
          <w:rFonts w:ascii="Times New Roman" w:hAnsi="Times New Roman" w:cs="Times New Roman"/>
        </w:rPr>
        <w:t xml:space="preserve"> all his demands, and also mercy </w:t>
      </w:r>
      <w:proofErr w:type="spellStart"/>
      <w:r w:rsidRPr="007201B4">
        <w:rPr>
          <w:rFonts w:ascii="Times New Roman" w:hAnsi="Times New Roman" w:cs="Times New Roman"/>
        </w:rPr>
        <w:t>claimeth</w:t>
      </w:r>
      <w:proofErr w:type="spellEnd"/>
      <w:r w:rsidRPr="007201B4">
        <w:rPr>
          <w:rFonts w:ascii="Times New Roman" w:hAnsi="Times New Roman" w:cs="Times New Roman"/>
        </w:rPr>
        <w:t xml:space="preserve"> all which is her own; and thus, none but the truly penitent are saved.</w:t>
      </w:r>
      <w:r w:rsidR="008E70E9">
        <w:rPr>
          <w:rFonts w:ascii="Times New Roman" w:hAnsi="Times New Roman" w:cs="Times New Roman"/>
        </w:rPr>
        <w:t xml:space="preserve"> </w:t>
      </w:r>
      <w:proofErr w:type="gramStart"/>
      <w:r w:rsidR="008E70E9">
        <w:rPr>
          <w:rFonts w:ascii="Times New Roman" w:hAnsi="Times New Roman" w:cs="Times New Roman"/>
          <w:color w:val="1F497D" w:themeColor="text2"/>
        </w:rPr>
        <w:t>Beautiful, dense, profound theology here.</w:t>
      </w:r>
      <w:proofErr w:type="gramEnd"/>
      <w:r w:rsidR="008E70E9">
        <w:rPr>
          <w:rFonts w:ascii="Times New Roman" w:hAnsi="Times New Roman" w:cs="Times New Roman"/>
          <w:color w:val="1F497D" w:themeColor="text2"/>
        </w:rPr>
        <w:t xml:space="preserve"> </w:t>
      </w:r>
    </w:p>
    <w:p w:rsidR="00C81707" w:rsidRPr="007201B4" w:rsidRDefault="00C81707" w:rsidP="00380DE5">
      <w:pPr>
        <w:pStyle w:val="Normal1"/>
        <w:rPr>
          <w:rFonts w:ascii="Times New Roman" w:hAnsi="Times New Roman" w:cs="Times New Roman"/>
        </w:rPr>
      </w:pPr>
    </w:p>
    <w:p w:rsidR="00C81707" w:rsidRPr="007201B4" w:rsidRDefault="00C81707" w:rsidP="00380DE5">
      <w:pPr>
        <w:pStyle w:val="Normal1"/>
        <w:rPr>
          <w:rFonts w:ascii="Times New Roman" w:hAnsi="Times New Roman" w:cs="Times New Roman"/>
        </w:rPr>
      </w:pPr>
    </w:p>
    <w:p w:rsidR="00C81707" w:rsidRPr="007201B4" w:rsidRDefault="00E534AF" w:rsidP="00C81707">
      <w:pPr>
        <w:pStyle w:val="Normal1"/>
        <w:rPr>
          <w:rFonts w:ascii="Times New Roman" w:hAnsi="Times New Roman" w:cs="Times New Roman"/>
        </w:rPr>
      </w:pPr>
      <w:hyperlink r:id="rId135" w:anchor="41">
        <w:r w:rsidR="00C81707" w:rsidRPr="007201B4">
          <w:rPr>
            <w:rFonts w:ascii="Times New Roman" w:hAnsi="Times New Roman" w:cs="Times New Roman"/>
            <w:color w:val="1155CC"/>
            <w:u w:val="single"/>
          </w:rPr>
          <w:t>D&amp;C 58:42–43</w:t>
        </w:r>
      </w:hyperlink>
      <w:r w:rsidR="00C81707" w:rsidRPr="007201B4">
        <w:rPr>
          <w:rFonts w:ascii="Times New Roman" w:hAnsi="Times New Roman" w:cs="Times New Roman"/>
        </w:rPr>
        <w:t xml:space="preserve">; </w:t>
      </w:r>
    </w:p>
    <w:p w:rsidR="00C81707" w:rsidRPr="008E70E9" w:rsidRDefault="00C81707" w:rsidP="00C81707">
      <w:pPr>
        <w:pStyle w:val="Normal1"/>
        <w:rPr>
          <w:rFonts w:ascii="Times New Roman" w:hAnsi="Times New Roman" w:cs="Times New Roman"/>
          <w:color w:val="1F497D" w:themeColor="text2"/>
        </w:rPr>
      </w:pPr>
      <w:r w:rsidRPr="007201B4">
        <w:rPr>
          <w:rFonts w:ascii="Times New Roman" w:hAnsi="Times New Roman" w:cs="Times New Roman"/>
        </w:rPr>
        <w:t xml:space="preserve"> 42 Behold, he who has repented of his sins, the same is forgiven, and I, the Lord, remember them no more.</w:t>
      </w:r>
      <w:r w:rsidR="008E70E9">
        <w:rPr>
          <w:rFonts w:ascii="Times New Roman" w:hAnsi="Times New Roman" w:cs="Times New Roman"/>
        </w:rPr>
        <w:t xml:space="preserve"> </w:t>
      </w:r>
      <w:r w:rsidR="008E70E9">
        <w:rPr>
          <w:rFonts w:ascii="Times New Roman" w:hAnsi="Times New Roman" w:cs="Times New Roman"/>
          <w:color w:val="1F497D" w:themeColor="text2"/>
        </w:rPr>
        <w:t xml:space="preserve">I wonder what “remember” means here. Perhaps something like “bring them to mind”. We need to remember our mistakes in the sense of learning from them, but we can know we are forgiven when we do not dwell on them and they trouble us no longer. </w:t>
      </w:r>
    </w:p>
    <w:p w:rsidR="00C81707" w:rsidRPr="008E70E9" w:rsidRDefault="00C81707" w:rsidP="00C81707">
      <w:pPr>
        <w:pStyle w:val="Normal1"/>
        <w:rPr>
          <w:rFonts w:ascii="Times New Roman" w:hAnsi="Times New Roman" w:cs="Times New Roman"/>
          <w:color w:val="1F497D" w:themeColor="text2"/>
        </w:rPr>
      </w:pPr>
      <w:r w:rsidRPr="007201B4">
        <w:rPr>
          <w:rFonts w:ascii="Times New Roman" w:hAnsi="Times New Roman" w:cs="Times New Roman"/>
        </w:rPr>
        <w:t xml:space="preserve"> 43 By this ye may know if a man </w:t>
      </w:r>
      <w:proofErr w:type="spellStart"/>
      <w:r w:rsidRPr="007201B4">
        <w:rPr>
          <w:rFonts w:ascii="Times New Roman" w:hAnsi="Times New Roman" w:cs="Times New Roman"/>
        </w:rPr>
        <w:t>repenteth</w:t>
      </w:r>
      <w:proofErr w:type="spellEnd"/>
      <w:r w:rsidRPr="007201B4">
        <w:rPr>
          <w:rFonts w:ascii="Times New Roman" w:hAnsi="Times New Roman" w:cs="Times New Roman"/>
        </w:rPr>
        <w:t xml:space="preserve"> of his sins—behold, he will confess them and forsake them.</w:t>
      </w:r>
      <w:r w:rsidR="008E70E9">
        <w:rPr>
          <w:rFonts w:ascii="Times New Roman" w:hAnsi="Times New Roman" w:cs="Times New Roman"/>
        </w:rPr>
        <w:t xml:space="preserve"> </w:t>
      </w:r>
      <w:proofErr w:type="gramStart"/>
      <w:r w:rsidR="008E70E9">
        <w:rPr>
          <w:rFonts w:ascii="Times New Roman" w:hAnsi="Times New Roman" w:cs="Times New Roman"/>
          <w:color w:val="1F497D" w:themeColor="text2"/>
        </w:rPr>
        <w:t>Simple and important.</w:t>
      </w:r>
      <w:proofErr w:type="gramEnd"/>
      <w:r w:rsidR="008E70E9">
        <w:rPr>
          <w:rFonts w:ascii="Times New Roman" w:hAnsi="Times New Roman" w:cs="Times New Roman"/>
          <w:color w:val="1F497D" w:themeColor="text2"/>
        </w:rPr>
        <w:t xml:space="preserve"> We will address these points with quotes and discussion. </w:t>
      </w:r>
    </w:p>
    <w:p w:rsidR="00C81707" w:rsidRPr="007201B4" w:rsidRDefault="00C81707" w:rsidP="00380DE5">
      <w:pPr>
        <w:pStyle w:val="Normal1"/>
        <w:rPr>
          <w:rFonts w:ascii="Times New Roman" w:hAnsi="Times New Roman" w:cs="Times New Roman"/>
        </w:rPr>
      </w:pPr>
    </w:p>
    <w:p w:rsidR="00EF0A90" w:rsidRPr="007201B4" w:rsidRDefault="00EF0A90" w:rsidP="00380DE5">
      <w:pPr>
        <w:pStyle w:val="Normal1"/>
        <w:rPr>
          <w:rFonts w:ascii="Times New Roman" w:hAnsi="Times New Roman" w:cs="Times New Roman"/>
        </w:rPr>
      </w:pPr>
      <w:r w:rsidRPr="007201B4">
        <w:rPr>
          <w:rFonts w:ascii="Times New Roman" w:hAnsi="Times New Roman" w:cs="Times New Roman"/>
        </w:rPr>
        <w:t xml:space="preserve">Teacher Reading: </w:t>
      </w:r>
    </w:p>
    <w:p w:rsidR="00EF0A90" w:rsidRPr="007201B4" w:rsidRDefault="00EF0A90" w:rsidP="00380DE5">
      <w:pPr>
        <w:pStyle w:val="Normal1"/>
        <w:rPr>
          <w:rFonts w:ascii="Times New Roman" w:hAnsi="Times New Roman" w:cs="Times New Roman"/>
        </w:rPr>
      </w:pPr>
    </w:p>
    <w:p w:rsidR="0019673E" w:rsidRPr="007201B4" w:rsidRDefault="00E534AF" w:rsidP="0019673E">
      <w:pPr>
        <w:pStyle w:val="Normal1"/>
        <w:spacing w:line="240" w:lineRule="auto"/>
        <w:rPr>
          <w:rFonts w:ascii="Times New Roman" w:hAnsi="Times New Roman" w:cs="Times New Roman"/>
        </w:rPr>
      </w:pPr>
      <w:hyperlink r:id="rId136" w:anchor="31">
        <w:r w:rsidR="0019673E" w:rsidRPr="007201B4">
          <w:rPr>
            <w:rFonts w:ascii="Times New Roman" w:hAnsi="Times New Roman" w:cs="Times New Roman"/>
            <w:color w:val="1155CC"/>
            <w:sz w:val="24"/>
            <w:u w:val="single"/>
          </w:rPr>
          <w:t>D&amp;C 1:32</w:t>
        </w:r>
      </w:hyperlink>
      <w:r w:rsidR="0019673E" w:rsidRPr="007201B4">
        <w:rPr>
          <w:rFonts w:ascii="Times New Roman" w:hAnsi="Times New Roman" w:cs="Times New Roman"/>
          <w:color w:val="1155CC"/>
          <w:sz w:val="24"/>
          <w:u w:val="single"/>
        </w:rPr>
        <w:t>, 33;</w:t>
      </w:r>
      <w:r w:rsidR="0019673E" w:rsidRPr="007201B4">
        <w:rPr>
          <w:rFonts w:ascii="Times New Roman" w:hAnsi="Times New Roman" w:cs="Times New Roman"/>
          <w:color w:val="1155CC"/>
          <w:sz w:val="24"/>
        </w:rPr>
        <w:t xml:space="preserve"> </w:t>
      </w:r>
    </w:p>
    <w:p w:rsidR="0019673E" w:rsidRPr="007201B4" w:rsidRDefault="0019673E" w:rsidP="0019673E">
      <w:pPr>
        <w:pStyle w:val="Normal1"/>
        <w:spacing w:line="240" w:lineRule="auto"/>
        <w:rPr>
          <w:rFonts w:ascii="Times New Roman" w:hAnsi="Times New Roman" w:cs="Times New Roman"/>
        </w:rPr>
      </w:pPr>
      <w:r w:rsidRPr="007201B4">
        <w:rPr>
          <w:rFonts w:ascii="Times New Roman" w:hAnsi="Times New Roman" w:cs="Times New Roman"/>
          <w:sz w:val="24"/>
        </w:rPr>
        <w:t xml:space="preserve"> 32 Nevertheless, he that repents and does the commandments of the Lord shall be forgiven;</w:t>
      </w:r>
    </w:p>
    <w:p w:rsidR="0019673E" w:rsidRPr="007201B4" w:rsidRDefault="0019673E" w:rsidP="0019673E">
      <w:pPr>
        <w:pStyle w:val="Normal1"/>
        <w:spacing w:line="240" w:lineRule="auto"/>
        <w:rPr>
          <w:rFonts w:ascii="Times New Roman" w:hAnsi="Times New Roman" w:cs="Times New Roman"/>
        </w:rPr>
      </w:pPr>
      <w:r w:rsidRPr="007201B4">
        <w:rPr>
          <w:rFonts w:ascii="Times New Roman" w:hAnsi="Times New Roman" w:cs="Times New Roman"/>
          <w:sz w:val="24"/>
        </w:rPr>
        <w:t xml:space="preserve"> 33 And he that repents not, from him shall be taken even the light which he has received; for my Spirit shall not always strive with man, </w:t>
      </w:r>
      <w:proofErr w:type="spellStart"/>
      <w:r w:rsidRPr="007201B4">
        <w:rPr>
          <w:rFonts w:ascii="Times New Roman" w:hAnsi="Times New Roman" w:cs="Times New Roman"/>
          <w:sz w:val="24"/>
        </w:rPr>
        <w:t>saith</w:t>
      </w:r>
      <w:proofErr w:type="spellEnd"/>
      <w:r w:rsidRPr="007201B4">
        <w:rPr>
          <w:rFonts w:ascii="Times New Roman" w:hAnsi="Times New Roman" w:cs="Times New Roman"/>
          <w:sz w:val="24"/>
        </w:rPr>
        <w:t xml:space="preserve"> the Lord of Hosts.</w:t>
      </w:r>
    </w:p>
    <w:p w:rsidR="00EF0A90" w:rsidRPr="007201B4" w:rsidRDefault="00EF0A90" w:rsidP="00380DE5">
      <w:pPr>
        <w:pStyle w:val="Normal1"/>
        <w:rPr>
          <w:rFonts w:ascii="Times New Roman" w:hAnsi="Times New Roman" w:cs="Times New Roman"/>
        </w:rPr>
      </w:pPr>
    </w:p>
    <w:p w:rsidR="00562015" w:rsidRPr="007201B4" w:rsidRDefault="00E534AF" w:rsidP="00562015">
      <w:pPr>
        <w:pStyle w:val="Normal1"/>
        <w:spacing w:line="240" w:lineRule="auto"/>
        <w:rPr>
          <w:rFonts w:ascii="Times New Roman" w:hAnsi="Times New Roman" w:cs="Times New Roman"/>
        </w:rPr>
      </w:pPr>
      <w:hyperlink r:id="rId137" w:anchor="10">
        <w:r w:rsidR="00562015" w:rsidRPr="007201B4">
          <w:rPr>
            <w:rFonts w:ascii="Times New Roman" w:hAnsi="Times New Roman" w:cs="Times New Roman"/>
            <w:color w:val="1155CC"/>
            <w:sz w:val="24"/>
            <w:u w:val="single"/>
          </w:rPr>
          <w:t>D&amp;C 18:11–13</w:t>
        </w:r>
      </w:hyperlink>
      <w:r w:rsidR="00562015" w:rsidRPr="007201B4">
        <w:rPr>
          <w:rFonts w:ascii="Times New Roman" w:hAnsi="Times New Roman" w:cs="Times New Roman"/>
          <w:color w:val="1155CC"/>
          <w:sz w:val="24"/>
          <w:u w:val="single"/>
        </w:rPr>
        <w:t>,</w:t>
      </w:r>
      <w:hyperlink r:id="rId138" w:anchor="17">
        <w:r w:rsidR="00562015" w:rsidRPr="007201B4">
          <w:rPr>
            <w:rFonts w:ascii="Times New Roman" w:hAnsi="Times New Roman" w:cs="Times New Roman"/>
            <w:color w:val="1155CC"/>
            <w:sz w:val="24"/>
            <w:u w:val="single"/>
          </w:rPr>
          <w:t xml:space="preserve"> 18</w:t>
        </w:r>
      </w:hyperlink>
      <w:r w:rsidR="00562015" w:rsidRPr="007201B4">
        <w:rPr>
          <w:rFonts w:ascii="Times New Roman" w:hAnsi="Times New Roman" w:cs="Times New Roman"/>
          <w:color w:val="1155CC"/>
          <w:sz w:val="24"/>
          <w:u w:val="single"/>
        </w:rPr>
        <w:t>;</w:t>
      </w:r>
      <w:hyperlink r:id="rId139" w:anchor="15">
        <w:r w:rsidR="00562015" w:rsidRPr="007201B4">
          <w:rPr>
            <w:rFonts w:ascii="Times New Roman" w:hAnsi="Times New Roman" w:cs="Times New Roman"/>
            <w:color w:val="1155CC"/>
            <w:sz w:val="24"/>
            <w:u w:val="single"/>
          </w:rPr>
          <w:t xml:space="preserve"> </w:t>
        </w:r>
      </w:hyperlink>
      <w:hyperlink r:id="rId140" w:anchor="15">
        <w:r w:rsidR="00562015" w:rsidRPr="007201B4">
          <w:rPr>
            <w:rFonts w:ascii="Times New Roman" w:hAnsi="Times New Roman" w:cs="Times New Roman"/>
            <w:color w:val="1155CC"/>
            <w:sz w:val="24"/>
          </w:rPr>
          <w:t xml:space="preserve"> </w:t>
        </w:r>
      </w:hyperlink>
      <w:hyperlink r:id="rId141" w:anchor="15">
        <w:r w:rsidR="00562015" w:rsidRPr="007201B4">
          <w:rPr>
            <w:rFonts w:ascii="Times New Roman" w:hAnsi="Times New Roman" w:cs="Times New Roman"/>
            <w:color w:val="1155CC"/>
            <w:sz w:val="24"/>
            <w:u w:val="single"/>
          </w:rPr>
          <w:t xml:space="preserve"> </w:t>
        </w:r>
      </w:hyperlink>
    </w:p>
    <w:p w:rsidR="00562015" w:rsidRPr="007201B4" w:rsidRDefault="00562015" w:rsidP="00562015">
      <w:pPr>
        <w:pStyle w:val="Normal1"/>
        <w:spacing w:line="240" w:lineRule="auto"/>
        <w:rPr>
          <w:rFonts w:ascii="Times New Roman" w:hAnsi="Times New Roman" w:cs="Times New Roman"/>
        </w:rPr>
      </w:pPr>
      <w:r w:rsidRPr="007201B4">
        <w:rPr>
          <w:rFonts w:ascii="Times New Roman" w:hAnsi="Times New Roman" w:cs="Times New Roman"/>
        </w:rPr>
        <w:t xml:space="preserve"> 11 For, behold, the Lord your Redeemer suffered death in the flesh; wherefore he suffered the pain of all </w:t>
      </w:r>
      <w:proofErr w:type="gramStart"/>
      <w:r w:rsidRPr="007201B4">
        <w:rPr>
          <w:rFonts w:ascii="Times New Roman" w:hAnsi="Times New Roman" w:cs="Times New Roman"/>
        </w:rPr>
        <w:t>men, that</w:t>
      </w:r>
      <w:proofErr w:type="gramEnd"/>
      <w:r w:rsidRPr="007201B4">
        <w:rPr>
          <w:rFonts w:ascii="Times New Roman" w:hAnsi="Times New Roman" w:cs="Times New Roman"/>
        </w:rPr>
        <w:t xml:space="preserve"> all men might repent and come unto him.</w:t>
      </w:r>
    </w:p>
    <w:p w:rsidR="00562015" w:rsidRPr="007201B4" w:rsidRDefault="00562015" w:rsidP="00562015">
      <w:pPr>
        <w:pStyle w:val="Normal1"/>
        <w:spacing w:line="240" w:lineRule="auto"/>
        <w:rPr>
          <w:rFonts w:ascii="Times New Roman" w:hAnsi="Times New Roman" w:cs="Times New Roman"/>
        </w:rPr>
      </w:pPr>
      <w:r w:rsidRPr="007201B4">
        <w:rPr>
          <w:rFonts w:ascii="Times New Roman" w:hAnsi="Times New Roman" w:cs="Times New Roman"/>
        </w:rPr>
        <w:t xml:space="preserve"> 12 And he hath risen again from the </w:t>
      </w:r>
      <w:proofErr w:type="gramStart"/>
      <w:r w:rsidRPr="007201B4">
        <w:rPr>
          <w:rFonts w:ascii="Times New Roman" w:hAnsi="Times New Roman" w:cs="Times New Roman"/>
        </w:rPr>
        <w:t>dead, that</w:t>
      </w:r>
      <w:proofErr w:type="gramEnd"/>
      <w:r w:rsidRPr="007201B4">
        <w:rPr>
          <w:rFonts w:ascii="Times New Roman" w:hAnsi="Times New Roman" w:cs="Times New Roman"/>
        </w:rPr>
        <w:t xml:space="preserve"> he might bring all men unto him, on conditions of repentance.</w:t>
      </w:r>
    </w:p>
    <w:p w:rsidR="00562015" w:rsidRPr="007201B4" w:rsidRDefault="00562015" w:rsidP="00562015">
      <w:pPr>
        <w:pStyle w:val="Normal1"/>
        <w:spacing w:line="240" w:lineRule="auto"/>
        <w:rPr>
          <w:rFonts w:ascii="Times New Roman" w:hAnsi="Times New Roman" w:cs="Times New Roman"/>
        </w:rPr>
      </w:pPr>
      <w:r w:rsidRPr="007201B4">
        <w:rPr>
          <w:rFonts w:ascii="Times New Roman" w:hAnsi="Times New Roman" w:cs="Times New Roman"/>
        </w:rPr>
        <w:t xml:space="preserve"> 13 And how great is his joy in the soul that </w:t>
      </w:r>
      <w:proofErr w:type="spellStart"/>
      <w:r w:rsidRPr="007201B4">
        <w:rPr>
          <w:rFonts w:ascii="Times New Roman" w:hAnsi="Times New Roman" w:cs="Times New Roman"/>
        </w:rPr>
        <w:t>repenteth</w:t>
      </w:r>
      <w:proofErr w:type="spellEnd"/>
      <w:r w:rsidRPr="007201B4">
        <w:rPr>
          <w:rFonts w:ascii="Times New Roman" w:hAnsi="Times New Roman" w:cs="Times New Roman"/>
        </w:rPr>
        <w:t>!</w:t>
      </w:r>
    </w:p>
    <w:p w:rsidR="00562015" w:rsidRPr="007201B4" w:rsidRDefault="00562015" w:rsidP="00562015">
      <w:pPr>
        <w:pStyle w:val="Normal1"/>
        <w:spacing w:line="240" w:lineRule="auto"/>
        <w:rPr>
          <w:rFonts w:ascii="Times New Roman" w:hAnsi="Times New Roman" w:cs="Times New Roman"/>
        </w:rPr>
      </w:pPr>
    </w:p>
    <w:p w:rsidR="00562015" w:rsidRPr="007201B4" w:rsidRDefault="00562015" w:rsidP="00562015">
      <w:pPr>
        <w:pStyle w:val="Normal1"/>
        <w:spacing w:line="240" w:lineRule="auto"/>
        <w:rPr>
          <w:rFonts w:ascii="Times New Roman" w:hAnsi="Times New Roman" w:cs="Times New Roman"/>
        </w:rPr>
      </w:pPr>
      <w:r w:rsidRPr="007201B4">
        <w:rPr>
          <w:rFonts w:ascii="Times New Roman" w:hAnsi="Times New Roman" w:cs="Times New Roman"/>
        </w:rPr>
        <w:t xml:space="preserve"> 18 Ask the Father in my name, in faith believing that you shall receive, and you shall have the Holy Ghost, which </w:t>
      </w:r>
      <w:proofErr w:type="spellStart"/>
      <w:r w:rsidRPr="007201B4">
        <w:rPr>
          <w:rFonts w:ascii="Times New Roman" w:hAnsi="Times New Roman" w:cs="Times New Roman"/>
        </w:rPr>
        <w:t>manifesteth</w:t>
      </w:r>
      <w:proofErr w:type="spellEnd"/>
      <w:r w:rsidRPr="007201B4">
        <w:rPr>
          <w:rFonts w:ascii="Times New Roman" w:hAnsi="Times New Roman" w:cs="Times New Roman"/>
        </w:rPr>
        <w:t xml:space="preserve"> all things which are expedient unto the children of men.</w:t>
      </w:r>
    </w:p>
    <w:p w:rsidR="00562015" w:rsidRPr="007201B4" w:rsidRDefault="00562015" w:rsidP="00380DE5">
      <w:pPr>
        <w:pStyle w:val="Normal1"/>
        <w:rPr>
          <w:rFonts w:ascii="Times New Roman" w:hAnsi="Times New Roman" w:cs="Times New Roman"/>
        </w:rPr>
      </w:pPr>
    </w:p>
    <w:p w:rsidR="00562015" w:rsidRPr="007201B4" w:rsidRDefault="00E534AF" w:rsidP="00562015">
      <w:pPr>
        <w:pStyle w:val="Normal1"/>
        <w:spacing w:line="240" w:lineRule="auto"/>
        <w:rPr>
          <w:rFonts w:ascii="Times New Roman" w:hAnsi="Times New Roman" w:cs="Times New Roman"/>
        </w:rPr>
      </w:pPr>
      <w:hyperlink r:id="rId142">
        <w:r w:rsidR="00562015" w:rsidRPr="007201B4">
          <w:rPr>
            <w:rFonts w:ascii="Times New Roman" w:hAnsi="Times New Roman" w:cs="Times New Roman"/>
            <w:color w:val="1155CC"/>
            <w:sz w:val="24"/>
            <w:u w:val="single"/>
          </w:rPr>
          <w:t xml:space="preserve">D&amp;C 27:15, 17;   </w:t>
        </w:r>
      </w:hyperlink>
    </w:p>
    <w:p w:rsidR="00562015" w:rsidRPr="007201B4" w:rsidRDefault="00562015" w:rsidP="00562015">
      <w:pPr>
        <w:pStyle w:val="Normal1"/>
        <w:spacing w:line="240" w:lineRule="auto"/>
        <w:rPr>
          <w:rFonts w:ascii="Times New Roman" w:hAnsi="Times New Roman" w:cs="Times New Roman"/>
        </w:rPr>
      </w:pPr>
      <w:r w:rsidRPr="007201B4">
        <w:rPr>
          <w:rFonts w:ascii="Times New Roman" w:hAnsi="Times New Roman" w:cs="Times New Roman"/>
        </w:rPr>
        <w:t xml:space="preserve"> 15 And there shall be weeping and wailing among the hosts of men;</w:t>
      </w:r>
    </w:p>
    <w:p w:rsidR="00562015" w:rsidRPr="007201B4" w:rsidRDefault="00562015" w:rsidP="00562015">
      <w:pPr>
        <w:pStyle w:val="Normal1"/>
        <w:spacing w:line="240" w:lineRule="auto"/>
        <w:rPr>
          <w:rFonts w:ascii="Times New Roman" w:hAnsi="Times New Roman" w:cs="Times New Roman"/>
        </w:rPr>
      </w:pPr>
    </w:p>
    <w:p w:rsidR="00562015" w:rsidRPr="007201B4" w:rsidRDefault="00562015" w:rsidP="00562015">
      <w:pPr>
        <w:pStyle w:val="Normal1"/>
        <w:spacing w:line="240" w:lineRule="auto"/>
        <w:rPr>
          <w:rFonts w:ascii="Times New Roman" w:hAnsi="Times New Roman" w:cs="Times New Roman"/>
        </w:rPr>
      </w:pPr>
      <w:r w:rsidRPr="007201B4">
        <w:rPr>
          <w:rFonts w:ascii="Times New Roman" w:hAnsi="Times New Roman" w:cs="Times New Roman"/>
        </w:rPr>
        <w:t xml:space="preserve"> 17 And it shall come to pass, because of the wickedness of the world, that I will take vengeance upon the wicked, for they will not repent; for the cup of mine indignation is full; for behold, my blood shall not cleanse them if they hear me not.</w:t>
      </w:r>
    </w:p>
    <w:p w:rsidR="00314EDB" w:rsidRPr="007201B4" w:rsidRDefault="00314EDB">
      <w:pPr>
        <w:rPr>
          <w:rFonts w:ascii="Times New Roman" w:hAnsi="Times New Roman" w:cs="Times New Roman"/>
          <w:b/>
        </w:rPr>
      </w:pPr>
    </w:p>
    <w:p w:rsidR="00562015" w:rsidRPr="007201B4" w:rsidRDefault="00E534AF" w:rsidP="00562015">
      <w:pPr>
        <w:pStyle w:val="Normal1"/>
        <w:spacing w:line="240" w:lineRule="auto"/>
        <w:rPr>
          <w:rFonts w:ascii="Times New Roman" w:hAnsi="Times New Roman" w:cs="Times New Roman"/>
        </w:rPr>
      </w:pPr>
      <w:hyperlink r:id="rId143">
        <w:r w:rsidR="00562015" w:rsidRPr="007201B4">
          <w:rPr>
            <w:rFonts w:ascii="Times New Roman" w:hAnsi="Times New Roman" w:cs="Times New Roman"/>
            <w:color w:val="1155CC"/>
            <w:sz w:val="24"/>
            <w:u w:val="single"/>
          </w:rPr>
          <w:t>D&amp;C 29:17</w:t>
        </w:r>
        <w:proofErr w:type="gramStart"/>
        <w:r w:rsidR="00562015" w:rsidRPr="007201B4">
          <w:rPr>
            <w:rFonts w:ascii="Times New Roman" w:hAnsi="Times New Roman" w:cs="Times New Roman"/>
            <w:color w:val="1155CC"/>
            <w:sz w:val="24"/>
            <w:u w:val="single"/>
          </w:rPr>
          <w:t>,46</w:t>
        </w:r>
        <w:proofErr w:type="gramEnd"/>
        <w:r w:rsidR="00562015" w:rsidRPr="007201B4">
          <w:rPr>
            <w:rFonts w:ascii="Times New Roman" w:hAnsi="Times New Roman" w:cs="Times New Roman"/>
            <w:color w:val="1155CC"/>
            <w:sz w:val="24"/>
            <w:u w:val="single"/>
          </w:rPr>
          <w:t xml:space="preserve">-47;  </w:t>
        </w:r>
      </w:hyperlink>
    </w:p>
    <w:p w:rsidR="00562015" w:rsidRPr="007201B4" w:rsidRDefault="00562015" w:rsidP="00562015">
      <w:pPr>
        <w:pStyle w:val="Normal1"/>
        <w:spacing w:line="240" w:lineRule="auto"/>
        <w:rPr>
          <w:rFonts w:ascii="Times New Roman" w:hAnsi="Times New Roman" w:cs="Times New Roman"/>
        </w:rPr>
      </w:pPr>
      <w:r w:rsidRPr="007201B4">
        <w:rPr>
          <w:rFonts w:ascii="Times New Roman" w:hAnsi="Times New Roman" w:cs="Times New Roman"/>
        </w:rPr>
        <w:t xml:space="preserve"> 17 And it shall come to pass, because of the wickedness of the world, that I will take vengeance upon the wicked, for they will not repent; for the cup of mine indignation is full; for behold, my blood shall not cleanse them if they hear me not.</w:t>
      </w:r>
    </w:p>
    <w:p w:rsidR="00562015" w:rsidRPr="007201B4" w:rsidRDefault="00562015" w:rsidP="00562015">
      <w:pPr>
        <w:pStyle w:val="Normal1"/>
        <w:spacing w:line="240" w:lineRule="auto"/>
        <w:rPr>
          <w:rFonts w:ascii="Times New Roman" w:hAnsi="Times New Roman" w:cs="Times New Roman"/>
        </w:rPr>
      </w:pPr>
    </w:p>
    <w:p w:rsidR="00562015" w:rsidRPr="007201B4" w:rsidRDefault="00562015" w:rsidP="00562015">
      <w:pPr>
        <w:pStyle w:val="Normal1"/>
        <w:spacing w:line="240" w:lineRule="auto"/>
        <w:rPr>
          <w:rFonts w:ascii="Times New Roman" w:hAnsi="Times New Roman" w:cs="Times New Roman"/>
        </w:rPr>
      </w:pPr>
      <w:r w:rsidRPr="007201B4">
        <w:rPr>
          <w:rFonts w:ascii="Times New Roman" w:hAnsi="Times New Roman" w:cs="Times New Roman"/>
        </w:rPr>
        <w:t xml:space="preserve"> 46 But behold, I say unto you, that little children are redeemed from the foundation of the world through mine Only Begotten;</w:t>
      </w:r>
    </w:p>
    <w:p w:rsidR="00562015" w:rsidRPr="007201B4" w:rsidRDefault="00562015" w:rsidP="00562015">
      <w:pPr>
        <w:pStyle w:val="Normal1"/>
        <w:spacing w:line="240" w:lineRule="auto"/>
        <w:rPr>
          <w:rFonts w:ascii="Times New Roman" w:hAnsi="Times New Roman" w:cs="Times New Roman"/>
        </w:rPr>
      </w:pPr>
      <w:r w:rsidRPr="007201B4">
        <w:rPr>
          <w:rFonts w:ascii="Times New Roman" w:hAnsi="Times New Roman" w:cs="Times New Roman"/>
        </w:rPr>
        <w:t xml:space="preserve"> 47 Wherefore, they cannot sin, for power is not given unto Satan to tempt little children, until they begin to become accountable before me;</w:t>
      </w:r>
    </w:p>
    <w:p w:rsidR="00562015" w:rsidRPr="007201B4" w:rsidRDefault="00562015">
      <w:pPr>
        <w:rPr>
          <w:rFonts w:ascii="Times New Roman" w:hAnsi="Times New Roman" w:cs="Times New Roman"/>
          <w:b/>
          <w:color w:val="1F497D" w:themeColor="text2"/>
        </w:rPr>
      </w:pPr>
      <w:proofErr w:type="gramStart"/>
      <w:r w:rsidRPr="007201B4">
        <w:rPr>
          <w:rFonts w:ascii="Times New Roman" w:hAnsi="Times New Roman" w:cs="Times New Roman"/>
          <w:b/>
          <w:color w:val="1F497D" w:themeColor="text2"/>
        </w:rPr>
        <w:t>Great opportunity to ponder accountability.</w:t>
      </w:r>
      <w:proofErr w:type="gramEnd"/>
      <w:r w:rsidRPr="007201B4">
        <w:rPr>
          <w:rFonts w:ascii="Times New Roman" w:hAnsi="Times New Roman" w:cs="Times New Roman"/>
          <w:b/>
          <w:color w:val="1F497D" w:themeColor="text2"/>
        </w:rPr>
        <w:t xml:space="preserve"> Who is accountable? Do what degree? </w:t>
      </w:r>
    </w:p>
    <w:p w:rsidR="00FB0E13" w:rsidRPr="007201B4" w:rsidRDefault="00E534AF" w:rsidP="00FB0E13">
      <w:pPr>
        <w:pStyle w:val="Normal1"/>
        <w:spacing w:line="240" w:lineRule="auto"/>
        <w:rPr>
          <w:rFonts w:ascii="Times New Roman" w:hAnsi="Times New Roman" w:cs="Times New Roman"/>
        </w:rPr>
      </w:pPr>
      <w:hyperlink r:id="rId144">
        <w:r w:rsidR="00FB0E13" w:rsidRPr="007201B4">
          <w:rPr>
            <w:rFonts w:ascii="Times New Roman" w:hAnsi="Times New Roman" w:cs="Times New Roman"/>
            <w:color w:val="1155CC"/>
            <w:sz w:val="24"/>
            <w:u w:val="single"/>
          </w:rPr>
          <w:t xml:space="preserve">D&amp;C 61:2; </w:t>
        </w:r>
      </w:hyperlink>
      <w:hyperlink r:id="rId145" w:anchor="8">
        <w:r w:rsidR="00FB0E13" w:rsidRPr="007201B4">
          <w:rPr>
            <w:rFonts w:ascii="Times New Roman" w:hAnsi="Times New Roman" w:cs="Times New Roman"/>
            <w:color w:val="1155CC"/>
            <w:sz w:val="24"/>
            <w:u w:val="single"/>
          </w:rPr>
          <w:t xml:space="preserve"> </w:t>
        </w:r>
      </w:hyperlink>
    </w:p>
    <w:p w:rsidR="00FB0E13" w:rsidRPr="003D7428" w:rsidRDefault="00FB0E13" w:rsidP="00FB0E13">
      <w:pPr>
        <w:pStyle w:val="Normal1"/>
        <w:spacing w:line="240" w:lineRule="auto"/>
        <w:rPr>
          <w:rFonts w:ascii="Times New Roman" w:hAnsi="Times New Roman" w:cs="Times New Roman"/>
          <w:color w:val="1F497D" w:themeColor="text2"/>
        </w:rPr>
      </w:pPr>
      <w:r w:rsidRPr="007201B4">
        <w:rPr>
          <w:rFonts w:ascii="Times New Roman" w:hAnsi="Times New Roman" w:cs="Times New Roman"/>
        </w:rPr>
        <w:t xml:space="preserve"> 2 Behold, verily thus </w:t>
      </w:r>
      <w:proofErr w:type="spellStart"/>
      <w:r w:rsidRPr="007201B4">
        <w:rPr>
          <w:rFonts w:ascii="Times New Roman" w:hAnsi="Times New Roman" w:cs="Times New Roman"/>
        </w:rPr>
        <w:t>saith</w:t>
      </w:r>
      <w:proofErr w:type="spellEnd"/>
      <w:r w:rsidRPr="007201B4">
        <w:rPr>
          <w:rFonts w:ascii="Times New Roman" w:hAnsi="Times New Roman" w:cs="Times New Roman"/>
        </w:rPr>
        <w:t xml:space="preserve"> the Lord unto you, O ye elders of my church, who are assembled upon this spot, whose sins are now forgiven you, for I, the Lord, forgive sins, and am merciful unto those who </w:t>
      </w:r>
      <w:r w:rsidRPr="003D7428">
        <w:rPr>
          <w:rFonts w:ascii="Times New Roman" w:hAnsi="Times New Roman" w:cs="Times New Roman"/>
          <w:b/>
        </w:rPr>
        <w:lastRenderedPageBreak/>
        <w:t>confess their sins with humble hearts</w:t>
      </w:r>
      <w:r w:rsidRPr="007201B4">
        <w:rPr>
          <w:rFonts w:ascii="Times New Roman" w:hAnsi="Times New Roman" w:cs="Times New Roman"/>
        </w:rPr>
        <w:t>;</w:t>
      </w:r>
      <w:r w:rsidR="003D7428">
        <w:rPr>
          <w:rFonts w:ascii="Times New Roman" w:hAnsi="Times New Roman" w:cs="Times New Roman"/>
        </w:rPr>
        <w:t xml:space="preserve"> </w:t>
      </w:r>
      <w:r w:rsidR="003D7428">
        <w:rPr>
          <w:rFonts w:ascii="Times New Roman" w:hAnsi="Times New Roman" w:cs="Times New Roman"/>
          <w:color w:val="1F497D" w:themeColor="text2"/>
        </w:rPr>
        <w:t xml:space="preserve">Confess to whom? I think the culture of confession in the Church has room to improve. </w:t>
      </w:r>
    </w:p>
    <w:p w:rsidR="009311F9" w:rsidRPr="007201B4" w:rsidRDefault="009311F9" w:rsidP="009311F9">
      <w:pPr>
        <w:pStyle w:val="Normal1"/>
        <w:spacing w:line="240" w:lineRule="auto"/>
        <w:rPr>
          <w:rFonts w:ascii="Times New Roman" w:hAnsi="Times New Roman" w:cs="Times New Roman"/>
        </w:rPr>
      </w:pPr>
    </w:p>
    <w:p w:rsidR="009311F9" w:rsidRPr="007201B4" w:rsidRDefault="00E534AF" w:rsidP="009311F9">
      <w:pPr>
        <w:pStyle w:val="Normal1"/>
        <w:spacing w:line="240" w:lineRule="auto"/>
        <w:rPr>
          <w:rFonts w:ascii="Times New Roman" w:hAnsi="Times New Roman" w:cs="Times New Roman"/>
        </w:rPr>
      </w:pPr>
      <w:hyperlink r:id="rId146" w:anchor="52">
        <w:r w:rsidR="009311F9" w:rsidRPr="007201B4">
          <w:rPr>
            <w:rFonts w:ascii="Times New Roman" w:hAnsi="Times New Roman" w:cs="Times New Roman"/>
            <w:color w:val="1155CC"/>
            <w:sz w:val="24"/>
            <w:u w:val="single"/>
          </w:rPr>
          <w:t>D&amp;C 109:53</w:t>
        </w:r>
      </w:hyperlink>
      <w:r w:rsidR="009311F9" w:rsidRPr="007201B4">
        <w:rPr>
          <w:rFonts w:ascii="Times New Roman" w:hAnsi="Times New Roman" w:cs="Times New Roman"/>
          <w:color w:val="1155CC"/>
          <w:sz w:val="24"/>
          <w:u w:val="single"/>
        </w:rPr>
        <w:t>;</w:t>
      </w:r>
      <w:r w:rsidR="009311F9" w:rsidRPr="007201B4">
        <w:rPr>
          <w:rFonts w:ascii="Times New Roman" w:hAnsi="Times New Roman" w:cs="Times New Roman"/>
          <w:color w:val="1155CC"/>
          <w:sz w:val="24"/>
        </w:rPr>
        <w:t xml:space="preserve"> </w:t>
      </w:r>
      <w:hyperlink r:id="rId147" w:anchor="20">
        <w:r w:rsidR="009311F9" w:rsidRPr="007201B4">
          <w:rPr>
            <w:rFonts w:ascii="Times New Roman" w:hAnsi="Times New Roman" w:cs="Times New Roman"/>
            <w:color w:val="1155CC"/>
            <w:sz w:val="24"/>
            <w:u w:val="single"/>
          </w:rPr>
          <w:t xml:space="preserve"> </w:t>
        </w:r>
      </w:hyperlink>
    </w:p>
    <w:p w:rsidR="009311F9" w:rsidRPr="007201B4" w:rsidRDefault="009311F9" w:rsidP="009311F9">
      <w:pPr>
        <w:pStyle w:val="Normal1"/>
        <w:spacing w:line="240" w:lineRule="auto"/>
        <w:rPr>
          <w:rFonts w:ascii="Times New Roman" w:hAnsi="Times New Roman" w:cs="Times New Roman"/>
        </w:rPr>
      </w:pPr>
      <w:r w:rsidRPr="007201B4">
        <w:rPr>
          <w:rFonts w:ascii="Times New Roman" w:hAnsi="Times New Roman" w:cs="Times New Roman"/>
        </w:rPr>
        <w:t xml:space="preserve"> 53 But inasmuch as they will repent, thou art gracious and merciful, and </w:t>
      </w:r>
      <w:proofErr w:type="gramStart"/>
      <w:r w:rsidRPr="007201B4">
        <w:rPr>
          <w:rFonts w:ascii="Times New Roman" w:hAnsi="Times New Roman" w:cs="Times New Roman"/>
        </w:rPr>
        <w:t>wilt turn</w:t>
      </w:r>
      <w:proofErr w:type="gramEnd"/>
      <w:r w:rsidRPr="007201B4">
        <w:rPr>
          <w:rFonts w:ascii="Times New Roman" w:hAnsi="Times New Roman" w:cs="Times New Roman"/>
        </w:rPr>
        <w:t xml:space="preserve"> away thy wrath when thou </w:t>
      </w:r>
      <w:proofErr w:type="spellStart"/>
      <w:r w:rsidRPr="007201B4">
        <w:rPr>
          <w:rFonts w:ascii="Times New Roman" w:hAnsi="Times New Roman" w:cs="Times New Roman"/>
        </w:rPr>
        <w:t>lookest</w:t>
      </w:r>
      <w:proofErr w:type="spellEnd"/>
      <w:r w:rsidRPr="007201B4">
        <w:rPr>
          <w:rFonts w:ascii="Times New Roman" w:hAnsi="Times New Roman" w:cs="Times New Roman"/>
        </w:rPr>
        <w:t xml:space="preserve"> upon the face of </w:t>
      </w:r>
      <w:proofErr w:type="spellStart"/>
      <w:r w:rsidRPr="007201B4">
        <w:rPr>
          <w:rFonts w:ascii="Times New Roman" w:hAnsi="Times New Roman" w:cs="Times New Roman"/>
        </w:rPr>
        <w:t>thine</w:t>
      </w:r>
      <w:proofErr w:type="spellEnd"/>
      <w:r w:rsidRPr="007201B4">
        <w:rPr>
          <w:rFonts w:ascii="Times New Roman" w:hAnsi="Times New Roman" w:cs="Times New Roman"/>
        </w:rPr>
        <w:t xml:space="preserve"> Anointed.</w:t>
      </w:r>
    </w:p>
    <w:p w:rsidR="00562015" w:rsidRPr="007201B4" w:rsidRDefault="00562015">
      <w:pPr>
        <w:rPr>
          <w:rFonts w:ascii="Times New Roman" w:hAnsi="Times New Roman" w:cs="Times New Roman"/>
          <w:b/>
        </w:rPr>
      </w:pPr>
    </w:p>
    <w:p w:rsidR="00314EDB" w:rsidRPr="007201B4" w:rsidRDefault="00314EDB">
      <w:pPr>
        <w:rPr>
          <w:rFonts w:ascii="Times New Roman" w:hAnsi="Times New Roman" w:cs="Times New Roman"/>
          <w:b/>
        </w:rPr>
      </w:pPr>
      <w:r w:rsidRPr="007201B4">
        <w:rPr>
          <w:rFonts w:ascii="Times New Roman" w:hAnsi="Times New Roman" w:cs="Times New Roman"/>
          <w:b/>
        </w:rPr>
        <w:t xml:space="preserve">Baptism </w:t>
      </w:r>
    </w:p>
    <w:p w:rsidR="00C81707" w:rsidRPr="007201B4" w:rsidRDefault="00E534AF" w:rsidP="00C81707">
      <w:pPr>
        <w:pStyle w:val="Normal1"/>
        <w:rPr>
          <w:rFonts w:ascii="Times New Roman" w:hAnsi="Times New Roman" w:cs="Times New Roman"/>
        </w:rPr>
      </w:pPr>
      <w:hyperlink r:id="rId148" w:anchor="36">
        <w:r w:rsidR="00C81707" w:rsidRPr="007201B4">
          <w:rPr>
            <w:rFonts w:ascii="Times New Roman" w:hAnsi="Times New Roman" w:cs="Times New Roman"/>
            <w:color w:val="1155CC"/>
            <w:u w:val="single"/>
          </w:rPr>
          <w:t>D&amp;C 20:37</w:t>
        </w:r>
      </w:hyperlink>
      <w:r w:rsidR="00C81707" w:rsidRPr="007201B4">
        <w:rPr>
          <w:rFonts w:ascii="Times New Roman" w:hAnsi="Times New Roman" w:cs="Times New Roman"/>
        </w:rPr>
        <w:t xml:space="preserve">; </w:t>
      </w:r>
    </w:p>
    <w:p w:rsidR="00C81707" w:rsidRPr="003D7428" w:rsidRDefault="00C81707" w:rsidP="00C81707">
      <w:pPr>
        <w:pStyle w:val="Normal1"/>
        <w:rPr>
          <w:rFonts w:ascii="Times New Roman" w:hAnsi="Times New Roman" w:cs="Times New Roman"/>
          <w:color w:val="1F497D" w:themeColor="text2"/>
        </w:rPr>
      </w:pPr>
      <w:r w:rsidRPr="007201B4">
        <w:rPr>
          <w:rFonts w:ascii="Times New Roman" w:hAnsi="Times New Roman" w:cs="Times New Roman"/>
        </w:rPr>
        <w:t xml:space="preserve"> 37 </w:t>
      </w:r>
      <w:r w:rsidRPr="007201B4">
        <w:rPr>
          <w:rFonts w:ascii="Times New Roman" w:hAnsi="Times New Roman" w:cs="Times New Roman"/>
          <w:i/>
        </w:rPr>
        <w:t>And again, by way of commandment to the church concerning the manner of baptism</w:t>
      </w:r>
      <w:r w:rsidRPr="007201B4">
        <w:rPr>
          <w:rFonts w:ascii="Times New Roman" w:hAnsi="Times New Roman" w:cs="Times New Roman"/>
        </w:rPr>
        <w:t>—All those who humble themselves before God, and desire to be baptized, and come forth with broken hearts and contrite spirits, and witness before the church that they have truly repented of all their sins, and are willing to take upon them the name of Jesus Christ, having a determination to serve him to the end, and truly manifest by their works that they have received of the Spirit of Christ unto the remission of their sins, shall be received by baptism into his church.</w:t>
      </w:r>
      <w:r w:rsidR="003D7428">
        <w:rPr>
          <w:rFonts w:ascii="Times New Roman" w:hAnsi="Times New Roman" w:cs="Times New Roman"/>
        </w:rPr>
        <w:t xml:space="preserve"> </w:t>
      </w:r>
      <w:r w:rsidR="003D7428">
        <w:rPr>
          <w:rFonts w:ascii="Times New Roman" w:hAnsi="Times New Roman" w:cs="Times New Roman"/>
          <w:color w:val="1F497D" w:themeColor="text2"/>
        </w:rPr>
        <w:t xml:space="preserve">Good summary of what it takes to be prepared to be baptized. </w:t>
      </w:r>
    </w:p>
    <w:p w:rsidR="00562015" w:rsidRPr="007201B4" w:rsidRDefault="00562015" w:rsidP="00C81707">
      <w:pPr>
        <w:pStyle w:val="Normal1"/>
        <w:rPr>
          <w:rFonts w:ascii="Times New Roman" w:hAnsi="Times New Roman" w:cs="Times New Roman"/>
        </w:rPr>
      </w:pPr>
    </w:p>
    <w:p w:rsidR="00562015" w:rsidRPr="007201B4" w:rsidRDefault="00562015" w:rsidP="00C81707">
      <w:pPr>
        <w:pStyle w:val="Normal1"/>
        <w:rPr>
          <w:rFonts w:ascii="Times New Roman" w:hAnsi="Times New Roman" w:cs="Times New Roman"/>
        </w:rPr>
      </w:pPr>
      <w:r w:rsidRPr="007201B4">
        <w:rPr>
          <w:rFonts w:ascii="Times New Roman" w:hAnsi="Times New Roman" w:cs="Times New Roman"/>
        </w:rPr>
        <w:t xml:space="preserve">Teacher Reading </w:t>
      </w:r>
    </w:p>
    <w:p w:rsidR="00562015" w:rsidRPr="007201B4" w:rsidRDefault="00562015" w:rsidP="00562015">
      <w:pPr>
        <w:pStyle w:val="Normal1"/>
        <w:spacing w:line="240" w:lineRule="auto"/>
        <w:rPr>
          <w:rFonts w:ascii="Times New Roman" w:hAnsi="Times New Roman" w:cs="Times New Roman"/>
          <w:color w:val="1155CC"/>
          <w:sz w:val="24"/>
          <w:u w:val="single"/>
        </w:rPr>
      </w:pPr>
    </w:p>
    <w:p w:rsidR="00562015" w:rsidRPr="007201B4" w:rsidRDefault="00562015" w:rsidP="00562015">
      <w:pPr>
        <w:pStyle w:val="Normal1"/>
        <w:spacing w:line="240" w:lineRule="auto"/>
        <w:rPr>
          <w:rFonts w:ascii="Times New Roman" w:hAnsi="Times New Roman" w:cs="Times New Roman"/>
        </w:rPr>
      </w:pPr>
      <w:r w:rsidRPr="007201B4">
        <w:rPr>
          <w:rFonts w:ascii="Times New Roman" w:hAnsi="Times New Roman" w:cs="Times New Roman"/>
          <w:color w:val="1155CC"/>
          <w:sz w:val="24"/>
          <w:u w:val="single"/>
        </w:rPr>
        <w:t>D&amp;C 20:</w:t>
      </w:r>
      <w:hyperlink r:id="rId149">
        <w:r w:rsidRPr="007201B4">
          <w:rPr>
            <w:rFonts w:ascii="Times New Roman" w:hAnsi="Times New Roman" w:cs="Times New Roman"/>
            <w:color w:val="1155CC"/>
            <w:sz w:val="24"/>
            <w:u w:val="single"/>
          </w:rPr>
          <w:t>41</w:t>
        </w:r>
      </w:hyperlink>
      <w:r w:rsidRPr="007201B4">
        <w:rPr>
          <w:rFonts w:ascii="Times New Roman" w:hAnsi="Times New Roman" w:cs="Times New Roman"/>
          <w:color w:val="1155CC"/>
          <w:sz w:val="24"/>
          <w:u w:val="single"/>
        </w:rPr>
        <w:t>,</w:t>
      </w:r>
      <w:hyperlink r:id="rId150" w:anchor="68">
        <w:r w:rsidRPr="007201B4">
          <w:rPr>
            <w:rFonts w:ascii="Times New Roman" w:hAnsi="Times New Roman" w:cs="Times New Roman"/>
            <w:color w:val="1155CC"/>
            <w:sz w:val="24"/>
            <w:u w:val="single"/>
          </w:rPr>
          <w:t xml:space="preserve"> 69</w:t>
        </w:r>
      </w:hyperlink>
      <w:r w:rsidRPr="007201B4">
        <w:rPr>
          <w:rFonts w:ascii="Times New Roman" w:hAnsi="Times New Roman" w:cs="Times New Roman"/>
          <w:color w:val="1155CC"/>
          <w:sz w:val="24"/>
          <w:u w:val="single"/>
        </w:rPr>
        <w:t>,</w:t>
      </w:r>
      <w:hyperlink r:id="rId151" w:anchor="70">
        <w:r w:rsidRPr="007201B4">
          <w:rPr>
            <w:rFonts w:ascii="Times New Roman" w:hAnsi="Times New Roman" w:cs="Times New Roman"/>
            <w:color w:val="1155CC"/>
            <w:sz w:val="24"/>
            <w:u w:val="single"/>
          </w:rPr>
          <w:t xml:space="preserve"> 71</w:t>
        </w:r>
      </w:hyperlink>
      <w:r w:rsidRPr="007201B4">
        <w:rPr>
          <w:rFonts w:ascii="Times New Roman" w:hAnsi="Times New Roman" w:cs="Times New Roman"/>
        </w:rPr>
        <w:t>,</w:t>
      </w:r>
      <w:hyperlink r:id="rId152" w:anchor="71">
        <w:r w:rsidRPr="007201B4">
          <w:rPr>
            <w:rFonts w:ascii="Times New Roman" w:hAnsi="Times New Roman" w:cs="Times New Roman"/>
            <w:color w:val="1155CC"/>
            <w:sz w:val="24"/>
            <w:u w:val="single"/>
          </w:rPr>
          <w:t>72-74</w:t>
        </w:r>
      </w:hyperlink>
      <w:r w:rsidRPr="007201B4">
        <w:rPr>
          <w:rFonts w:ascii="Times New Roman" w:hAnsi="Times New Roman" w:cs="Times New Roman"/>
          <w:color w:val="1155CC"/>
          <w:sz w:val="24"/>
          <w:u w:val="single"/>
        </w:rPr>
        <w:t>,</w:t>
      </w:r>
      <w:hyperlink r:id="rId153" w:anchor="76">
        <w:r w:rsidRPr="007201B4">
          <w:rPr>
            <w:rFonts w:ascii="Times New Roman" w:hAnsi="Times New Roman" w:cs="Times New Roman"/>
            <w:color w:val="1155CC"/>
            <w:sz w:val="24"/>
            <w:u w:val="single"/>
          </w:rPr>
          <w:t>77</w:t>
        </w:r>
      </w:hyperlink>
      <w:r w:rsidRPr="007201B4">
        <w:rPr>
          <w:rFonts w:ascii="Times New Roman" w:hAnsi="Times New Roman" w:cs="Times New Roman"/>
          <w:color w:val="1155CC"/>
          <w:sz w:val="24"/>
          <w:u w:val="single"/>
        </w:rPr>
        <w:t>;</w:t>
      </w:r>
      <w:r w:rsidRPr="007201B4">
        <w:rPr>
          <w:rFonts w:ascii="Times New Roman" w:hAnsi="Times New Roman" w:cs="Times New Roman"/>
          <w:color w:val="1155CC"/>
          <w:sz w:val="24"/>
        </w:rPr>
        <w:t xml:space="preserve"> </w:t>
      </w:r>
      <w:hyperlink r:id="rId154">
        <w:r w:rsidRPr="007201B4">
          <w:rPr>
            <w:rFonts w:ascii="Times New Roman" w:hAnsi="Times New Roman" w:cs="Times New Roman"/>
            <w:color w:val="1155CC"/>
            <w:sz w:val="24"/>
            <w:u w:val="single"/>
          </w:rPr>
          <w:t xml:space="preserve"> </w:t>
        </w:r>
      </w:hyperlink>
    </w:p>
    <w:p w:rsidR="00562015" w:rsidRPr="007201B4" w:rsidRDefault="00562015" w:rsidP="00562015">
      <w:pPr>
        <w:pStyle w:val="Normal1"/>
        <w:spacing w:line="240" w:lineRule="auto"/>
        <w:rPr>
          <w:rFonts w:ascii="Times New Roman" w:hAnsi="Times New Roman" w:cs="Times New Roman"/>
        </w:rPr>
      </w:pPr>
      <w:r w:rsidRPr="007201B4">
        <w:rPr>
          <w:rFonts w:ascii="Times New Roman" w:hAnsi="Times New Roman" w:cs="Times New Roman"/>
        </w:rPr>
        <w:t xml:space="preserve"> 41 And to confirm those who are baptized into the church, by the laying on of hands for the baptism of fire and the Holy Ghost, according to the scriptures;</w:t>
      </w:r>
    </w:p>
    <w:p w:rsidR="00562015" w:rsidRPr="007201B4" w:rsidRDefault="00562015" w:rsidP="00562015">
      <w:pPr>
        <w:pStyle w:val="Normal1"/>
        <w:spacing w:line="240" w:lineRule="auto"/>
        <w:rPr>
          <w:rFonts w:ascii="Times New Roman" w:hAnsi="Times New Roman" w:cs="Times New Roman"/>
        </w:rPr>
      </w:pPr>
    </w:p>
    <w:p w:rsidR="00562015" w:rsidRPr="007201B4" w:rsidRDefault="00562015" w:rsidP="00562015">
      <w:pPr>
        <w:pStyle w:val="Normal1"/>
        <w:spacing w:line="240" w:lineRule="auto"/>
        <w:rPr>
          <w:rFonts w:ascii="Times New Roman" w:hAnsi="Times New Roman" w:cs="Times New Roman"/>
        </w:rPr>
      </w:pPr>
      <w:r w:rsidRPr="007201B4">
        <w:rPr>
          <w:rFonts w:ascii="Times New Roman" w:hAnsi="Times New Roman" w:cs="Times New Roman"/>
        </w:rPr>
        <w:t xml:space="preserve">69 And the members shall manifest before the church, and also before the elders, </w:t>
      </w:r>
      <w:r w:rsidRPr="00E4275A">
        <w:rPr>
          <w:rFonts w:ascii="Times New Roman" w:hAnsi="Times New Roman" w:cs="Times New Roman"/>
          <w:b/>
        </w:rPr>
        <w:t>by a godly walk and conversation</w:t>
      </w:r>
      <w:r w:rsidRPr="007201B4">
        <w:rPr>
          <w:rFonts w:ascii="Times New Roman" w:hAnsi="Times New Roman" w:cs="Times New Roman"/>
        </w:rPr>
        <w:t xml:space="preserve">, that they are worthy of it, that there may be works and faith agreeable to the </w:t>
      </w:r>
      <w:proofErr w:type="gramStart"/>
      <w:r w:rsidRPr="007201B4">
        <w:rPr>
          <w:rFonts w:ascii="Times New Roman" w:hAnsi="Times New Roman" w:cs="Times New Roman"/>
        </w:rPr>
        <w:t>holy scriptures—</w:t>
      </w:r>
      <w:proofErr w:type="gramEnd"/>
      <w:r w:rsidRPr="007201B4">
        <w:rPr>
          <w:rFonts w:ascii="Times New Roman" w:hAnsi="Times New Roman" w:cs="Times New Roman"/>
        </w:rPr>
        <w:t>walking in holiness before the Lord.</w:t>
      </w:r>
    </w:p>
    <w:p w:rsidR="00562015" w:rsidRPr="007201B4" w:rsidRDefault="00562015" w:rsidP="00562015">
      <w:pPr>
        <w:pStyle w:val="Normal1"/>
        <w:spacing w:line="240" w:lineRule="auto"/>
        <w:rPr>
          <w:rFonts w:ascii="Times New Roman" w:hAnsi="Times New Roman" w:cs="Times New Roman"/>
        </w:rPr>
      </w:pPr>
    </w:p>
    <w:p w:rsidR="00562015" w:rsidRPr="007201B4" w:rsidRDefault="00562015" w:rsidP="00562015">
      <w:pPr>
        <w:pStyle w:val="Normal1"/>
        <w:spacing w:line="240" w:lineRule="auto"/>
        <w:rPr>
          <w:rFonts w:ascii="Times New Roman" w:hAnsi="Times New Roman" w:cs="Times New Roman"/>
        </w:rPr>
      </w:pPr>
    </w:p>
    <w:p w:rsidR="00562015" w:rsidRPr="007201B4" w:rsidRDefault="00562015" w:rsidP="00562015">
      <w:pPr>
        <w:pStyle w:val="Normal1"/>
        <w:spacing w:line="240" w:lineRule="auto"/>
        <w:rPr>
          <w:rFonts w:ascii="Times New Roman" w:hAnsi="Times New Roman" w:cs="Times New Roman"/>
        </w:rPr>
      </w:pPr>
      <w:r w:rsidRPr="007201B4">
        <w:rPr>
          <w:rFonts w:ascii="Times New Roman" w:hAnsi="Times New Roman" w:cs="Times New Roman"/>
        </w:rPr>
        <w:t xml:space="preserve"> 71 No one can be received into the church of Christ unless he has arrived unto the </w:t>
      </w:r>
      <w:r w:rsidRPr="00E4275A">
        <w:rPr>
          <w:rFonts w:ascii="Times New Roman" w:hAnsi="Times New Roman" w:cs="Times New Roman"/>
          <w:b/>
        </w:rPr>
        <w:t>years of accountability before God</w:t>
      </w:r>
      <w:r w:rsidRPr="007201B4">
        <w:rPr>
          <w:rFonts w:ascii="Times New Roman" w:hAnsi="Times New Roman" w:cs="Times New Roman"/>
        </w:rPr>
        <w:t xml:space="preserve">, </w:t>
      </w:r>
      <w:r w:rsidRPr="00E4275A">
        <w:rPr>
          <w:rFonts w:ascii="Times New Roman" w:hAnsi="Times New Roman" w:cs="Times New Roman"/>
          <w:b/>
        </w:rPr>
        <w:t>and is capable of repentance</w:t>
      </w:r>
      <w:r w:rsidRPr="007201B4">
        <w:rPr>
          <w:rFonts w:ascii="Times New Roman" w:hAnsi="Times New Roman" w:cs="Times New Roman"/>
        </w:rPr>
        <w:t>.</w:t>
      </w:r>
    </w:p>
    <w:p w:rsidR="00562015" w:rsidRPr="007201B4" w:rsidRDefault="00562015" w:rsidP="00562015">
      <w:pPr>
        <w:pStyle w:val="Normal1"/>
        <w:spacing w:line="240" w:lineRule="auto"/>
        <w:rPr>
          <w:rFonts w:ascii="Times New Roman" w:hAnsi="Times New Roman" w:cs="Times New Roman"/>
        </w:rPr>
      </w:pPr>
      <w:r w:rsidRPr="007201B4">
        <w:rPr>
          <w:rFonts w:ascii="Times New Roman" w:hAnsi="Times New Roman" w:cs="Times New Roman"/>
        </w:rPr>
        <w:t xml:space="preserve"> 72 Baptism is to be administered in the following manner unto all those who repent—</w:t>
      </w:r>
    </w:p>
    <w:p w:rsidR="00562015" w:rsidRPr="007201B4" w:rsidRDefault="00562015" w:rsidP="00562015">
      <w:pPr>
        <w:pStyle w:val="Normal1"/>
        <w:spacing w:line="240" w:lineRule="auto"/>
        <w:rPr>
          <w:rFonts w:ascii="Times New Roman" w:hAnsi="Times New Roman" w:cs="Times New Roman"/>
        </w:rPr>
      </w:pPr>
      <w:r w:rsidRPr="007201B4">
        <w:rPr>
          <w:rFonts w:ascii="Times New Roman" w:hAnsi="Times New Roman" w:cs="Times New Roman"/>
        </w:rPr>
        <w:t xml:space="preserve"> 73 The person who is called of God and has authority from Jesus Christ to baptize, shall go down into the water with the person who has presented himself or herself for baptism, and shall say, calling him or her by name: Having been commissioned of Jesus Christ, I baptize you in the name of the Father, and of the Son, and of the Holy Ghost. Amen.</w:t>
      </w:r>
    </w:p>
    <w:p w:rsidR="00562015" w:rsidRPr="007201B4" w:rsidRDefault="00562015" w:rsidP="00562015">
      <w:pPr>
        <w:pStyle w:val="Normal1"/>
        <w:spacing w:line="240" w:lineRule="auto"/>
        <w:rPr>
          <w:rFonts w:ascii="Times New Roman" w:hAnsi="Times New Roman" w:cs="Times New Roman"/>
        </w:rPr>
      </w:pPr>
      <w:r w:rsidRPr="007201B4">
        <w:rPr>
          <w:rFonts w:ascii="Times New Roman" w:hAnsi="Times New Roman" w:cs="Times New Roman"/>
        </w:rPr>
        <w:t xml:space="preserve"> 74 Then shall he immerse him or her in the water, and come forth again out of the water.</w:t>
      </w:r>
    </w:p>
    <w:p w:rsidR="00562015" w:rsidRPr="007201B4" w:rsidRDefault="00562015" w:rsidP="00562015">
      <w:pPr>
        <w:pStyle w:val="Normal1"/>
        <w:spacing w:line="240" w:lineRule="auto"/>
        <w:rPr>
          <w:rFonts w:ascii="Times New Roman" w:hAnsi="Times New Roman" w:cs="Times New Roman"/>
        </w:rPr>
      </w:pPr>
    </w:p>
    <w:p w:rsidR="00562015" w:rsidRPr="00E4275A" w:rsidRDefault="00562015" w:rsidP="00562015">
      <w:pPr>
        <w:pStyle w:val="Normal1"/>
        <w:spacing w:line="240" w:lineRule="auto"/>
        <w:rPr>
          <w:rFonts w:ascii="Times New Roman" w:hAnsi="Times New Roman" w:cs="Times New Roman"/>
          <w:color w:val="1F497D" w:themeColor="text2"/>
        </w:rPr>
      </w:pPr>
      <w:r w:rsidRPr="007201B4">
        <w:rPr>
          <w:rFonts w:ascii="Times New Roman" w:hAnsi="Times New Roman" w:cs="Times New Roman"/>
        </w:rPr>
        <w:t xml:space="preserve"> 77 O God, the Eternal Father, we ask thee in the name of thy Son, Jesus Christ, to bless and sanctify this bread to the souls of all those who partake of it, that they may eat in remembrance of the body of thy Son, and witness unto thee, O God, the Eternal Father, that they are willing to take upon them the name of thy Son, and always remember him and keep his commandments which he has given them; that they may always have his Spirit to be with them. Amen.</w:t>
      </w:r>
      <w:r w:rsidR="00E4275A">
        <w:rPr>
          <w:rFonts w:ascii="Times New Roman" w:hAnsi="Times New Roman" w:cs="Times New Roman"/>
        </w:rPr>
        <w:t xml:space="preserve"> </w:t>
      </w:r>
      <w:r w:rsidR="00E4275A">
        <w:rPr>
          <w:rFonts w:ascii="Times New Roman" w:hAnsi="Times New Roman" w:cs="Times New Roman"/>
          <w:color w:val="1F497D" w:themeColor="text2"/>
        </w:rPr>
        <w:t>Thinking about the power and importance of ritual as I read these verses…</w:t>
      </w:r>
    </w:p>
    <w:p w:rsidR="00562015" w:rsidRPr="007201B4" w:rsidRDefault="00562015" w:rsidP="00C81707">
      <w:pPr>
        <w:pStyle w:val="Normal1"/>
        <w:rPr>
          <w:rFonts w:ascii="Times New Roman" w:hAnsi="Times New Roman" w:cs="Times New Roman"/>
        </w:rPr>
      </w:pPr>
    </w:p>
    <w:p w:rsidR="00FB0E13" w:rsidRPr="007201B4" w:rsidRDefault="00E534AF" w:rsidP="00FB0E13">
      <w:pPr>
        <w:pStyle w:val="Normal1"/>
        <w:spacing w:line="240" w:lineRule="auto"/>
        <w:rPr>
          <w:rFonts w:ascii="Times New Roman" w:hAnsi="Times New Roman" w:cs="Times New Roman"/>
        </w:rPr>
      </w:pPr>
      <w:hyperlink r:id="rId155">
        <w:r w:rsidR="00FB0E13" w:rsidRPr="007201B4">
          <w:rPr>
            <w:rFonts w:ascii="Times New Roman" w:hAnsi="Times New Roman" w:cs="Times New Roman"/>
            <w:color w:val="1155CC"/>
            <w:sz w:val="24"/>
            <w:u w:val="single"/>
          </w:rPr>
          <w:t>D&amp;C 68:25;</w:t>
        </w:r>
      </w:hyperlink>
      <w:r w:rsidR="00FB0E13" w:rsidRPr="007201B4">
        <w:rPr>
          <w:rFonts w:ascii="Times New Roman" w:hAnsi="Times New Roman" w:cs="Times New Roman"/>
          <w:color w:val="1155CC"/>
          <w:sz w:val="24"/>
        </w:rPr>
        <w:t xml:space="preserve"> </w:t>
      </w:r>
    </w:p>
    <w:p w:rsidR="00FB0E13" w:rsidRPr="007201B4" w:rsidRDefault="00FB0E13" w:rsidP="00FB0E13">
      <w:pPr>
        <w:pStyle w:val="Normal1"/>
        <w:spacing w:line="240" w:lineRule="auto"/>
        <w:rPr>
          <w:rFonts w:ascii="Times New Roman" w:hAnsi="Times New Roman" w:cs="Times New Roman"/>
          <w:sz w:val="24"/>
        </w:rPr>
      </w:pPr>
      <w:r w:rsidRPr="007201B4">
        <w:rPr>
          <w:rFonts w:ascii="Times New Roman" w:hAnsi="Times New Roman" w:cs="Times New Roman"/>
          <w:sz w:val="24"/>
        </w:rPr>
        <w:t xml:space="preserve"> 25 And again, inasmuch as parents have children in Zion, or in any of her stakes which are organized, that teach them not to understand the doctrine of repentance, faith in Christ the Son of </w:t>
      </w:r>
      <w:r w:rsidRPr="007201B4">
        <w:rPr>
          <w:rFonts w:ascii="Times New Roman" w:hAnsi="Times New Roman" w:cs="Times New Roman"/>
          <w:sz w:val="24"/>
        </w:rPr>
        <w:lastRenderedPageBreak/>
        <w:t>the living God, and of baptism and the gift of the Holy Ghost by the laying on of the hands, when eight years old, the sin be upon the heads of the parents.</w:t>
      </w:r>
    </w:p>
    <w:p w:rsidR="00086E96" w:rsidRPr="007201B4" w:rsidRDefault="00086E96" w:rsidP="00086E96">
      <w:pPr>
        <w:pStyle w:val="Normal1"/>
        <w:spacing w:line="240" w:lineRule="auto"/>
        <w:rPr>
          <w:rFonts w:ascii="Times New Roman" w:hAnsi="Times New Roman" w:cs="Times New Roman"/>
        </w:rPr>
      </w:pPr>
    </w:p>
    <w:p w:rsidR="00086E96" w:rsidRPr="007201B4" w:rsidRDefault="00E534AF" w:rsidP="00086E96">
      <w:pPr>
        <w:pStyle w:val="Normal1"/>
        <w:spacing w:line="240" w:lineRule="auto"/>
        <w:rPr>
          <w:rFonts w:ascii="Times New Roman" w:hAnsi="Times New Roman" w:cs="Times New Roman"/>
        </w:rPr>
      </w:pPr>
      <w:hyperlink r:id="rId156" w:anchor="2">
        <w:r w:rsidR="00086E96" w:rsidRPr="007201B4">
          <w:rPr>
            <w:rFonts w:ascii="Times New Roman" w:hAnsi="Times New Roman" w:cs="Times New Roman"/>
            <w:color w:val="1155CC"/>
            <w:sz w:val="24"/>
            <w:u w:val="single"/>
          </w:rPr>
          <w:t>Romans 6:3–4</w:t>
        </w:r>
      </w:hyperlink>
      <w:r w:rsidR="00086E96" w:rsidRPr="007201B4">
        <w:rPr>
          <w:rFonts w:ascii="Times New Roman" w:hAnsi="Times New Roman" w:cs="Times New Roman"/>
          <w:color w:val="1155CC"/>
          <w:sz w:val="24"/>
          <w:u w:val="single"/>
        </w:rPr>
        <w:t xml:space="preserve">; </w:t>
      </w:r>
    </w:p>
    <w:p w:rsidR="00086E96" w:rsidRPr="007201B4" w:rsidRDefault="00086E96" w:rsidP="00086E96">
      <w:pPr>
        <w:rPr>
          <w:rFonts w:ascii="Times New Roman" w:hAnsi="Times New Roman" w:cs="Times New Roman"/>
        </w:rPr>
      </w:pPr>
      <w:r w:rsidRPr="007201B4">
        <w:rPr>
          <w:rFonts w:ascii="Times New Roman" w:hAnsi="Times New Roman" w:cs="Times New Roman"/>
        </w:rPr>
        <w:t xml:space="preserve"> </w:t>
      </w:r>
      <w:bookmarkStart w:id="0" w:name="3"/>
      <w:r w:rsidRPr="007201B4">
        <w:rPr>
          <w:rFonts w:ascii="Times New Roman" w:hAnsi="Times New Roman" w:cs="Times New Roman"/>
          <w:color w:val="486FAE"/>
          <w:bdr w:val="none" w:sz="0" w:space="0" w:color="auto" w:frame="1"/>
        </w:rPr>
        <w:t> </w:t>
      </w:r>
      <w:bookmarkEnd w:id="0"/>
      <w:r w:rsidRPr="007201B4">
        <w:rPr>
          <w:rFonts w:ascii="Times New Roman" w:hAnsi="Times New Roman" w:cs="Times New Roman"/>
          <w:bdr w:val="none" w:sz="0" w:space="0" w:color="auto" w:frame="1"/>
        </w:rPr>
        <w:t>3 </w:t>
      </w:r>
      <w:r w:rsidRPr="007201B4">
        <w:rPr>
          <w:rFonts w:ascii="Times New Roman" w:hAnsi="Times New Roman" w:cs="Times New Roman"/>
        </w:rPr>
        <w:t xml:space="preserve">Know ye not, that so many of us as were baptized into Jesus Christ were </w:t>
      </w:r>
      <w:r w:rsidRPr="00C77246">
        <w:rPr>
          <w:rFonts w:ascii="Times New Roman" w:hAnsi="Times New Roman" w:cs="Times New Roman"/>
          <w:b/>
        </w:rPr>
        <w:t>baptized into his death</w:t>
      </w:r>
      <w:r w:rsidRPr="007201B4">
        <w:rPr>
          <w:rFonts w:ascii="Times New Roman" w:hAnsi="Times New Roman" w:cs="Times New Roman"/>
        </w:rPr>
        <w:t>?</w:t>
      </w:r>
    </w:p>
    <w:p w:rsidR="00086E96" w:rsidRPr="00C77246" w:rsidRDefault="00086E96" w:rsidP="00086E96">
      <w:pPr>
        <w:rPr>
          <w:rFonts w:ascii="Times New Roman" w:hAnsi="Times New Roman" w:cs="Times New Roman"/>
          <w:color w:val="1F497D" w:themeColor="text2"/>
        </w:rPr>
      </w:pPr>
      <w:bookmarkStart w:id="1" w:name="4"/>
      <w:r w:rsidRPr="007201B4">
        <w:rPr>
          <w:rFonts w:ascii="Times New Roman" w:hAnsi="Times New Roman" w:cs="Times New Roman"/>
          <w:color w:val="486FAE"/>
          <w:bdr w:val="none" w:sz="0" w:space="0" w:color="auto" w:frame="1"/>
        </w:rPr>
        <w:t> </w:t>
      </w:r>
      <w:bookmarkEnd w:id="1"/>
      <w:r w:rsidRPr="007201B4">
        <w:rPr>
          <w:rFonts w:ascii="Times New Roman" w:hAnsi="Times New Roman" w:cs="Times New Roman"/>
          <w:bdr w:val="none" w:sz="0" w:space="0" w:color="auto" w:frame="1"/>
        </w:rPr>
        <w:t>4 </w:t>
      </w:r>
      <w:r w:rsidRPr="007201B4">
        <w:rPr>
          <w:rFonts w:ascii="Times New Roman" w:hAnsi="Times New Roman" w:cs="Times New Roman"/>
        </w:rPr>
        <w:t xml:space="preserve">Therefore </w:t>
      </w:r>
      <w:r w:rsidRPr="00C77246">
        <w:rPr>
          <w:rFonts w:ascii="Times New Roman" w:hAnsi="Times New Roman" w:cs="Times New Roman"/>
          <w:b/>
        </w:rPr>
        <w:t>we are buried with him by baptism into death: that like as Christ was raised up from the dead by the glory of the Father, even so we also should walk in newness of life</w:t>
      </w:r>
      <w:r w:rsidRPr="007201B4">
        <w:rPr>
          <w:rFonts w:ascii="Times New Roman" w:hAnsi="Times New Roman" w:cs="Times New Roman"/>
        </w:rPr>
        <w:t>.</w:t>
      </w:r>
      <w:r w:rsidR="00C77246">
        <w:rPr>
          <w:rFonts w:ascii="Times New Roman" w:hAnsi="Times New Roman" w:cs="Times New Roman"/>
        </w:rPr>
        <w:t xml:space="preserve"> </w:t>
      </w:r>
      <w:proofErr w:type="gramStart"/>
      <w:r w:rsidR="00C77246">
        <w:rPr>
          <w:rFonts w:ascii="Times New Roman" w:hAnsi="Times New Roman" w:cs="Times New Roman"/>
          <w:color w:val="1F497D" w:themeColor="text2"/>
        </w:rPr>
        <w:t>Beautiful and clear.</w:t>
      </w:r>
      <w:proofErr w:type="gramEnd"/>
      <w:r w:rsidR="00C77246">
        <w:rPr>
          <w:rFonts w:ascii="Times New Roman" w:hAnsi="Times New Roman" w:cs="Times New Roman"/>
          <w:color w:val="1F497D" w:themeColor="text2"/>
        </w:rPr>
        <w:t xml:space="preserve"> </w:t>
      </w:r>
    </w:p>
    <w:p w:rsidR="004F61CC" w:rsidRPr="007201B4" w:rsidRDefault="00E534AF" w:rsidP="004F61CC">
      <w:pPr>
        <w:pStyle w:val="Normal1"/>
        <w:spacing w:line="240" w:lineRule="auto"/>
        <w:rPr>
          <w:rFonts w:ascii="Times New Roman" w:hAnsi="Times New Roman" w:cs="Times New Roman"/>
        </w:rPr>
      </w:pPr>
      <w:hyperlink r:id="rId157" w:anchor="2">
        <w:r w:rsidR="004F61CC" w:rsidRPr="007201B4">
          <w:rPr>
            <w:rFonts w:ascii="Times New Roman" w:hAnsi="Times New Roman" w:cs="Times New Roman"/>
            <w:color w:val="1155CC"/>
            <w:sz w:val="24"/>
            <w:u w:val="single"/>
          </w:rPr>
          <w:t>John 3:3–5</w:t>
        </w:r>
      </w:hyperlink>
      <w:r w:rsidR="004F61CC" w:rsidRPr="007201B4">
        <w:rPr>
          <w:rFonts w:ascii="Times New Roman" w:hAnsi="Times New Roman" w:cs="Times New Roman"/>
          <w:color w:val="1155CC"/>
          <w:sz w:val="24"/>
          <w:u w:val="single"/>
        </w:rPr>
        <w:t>;</w:t>
      </w:r>
      <w:r w:rsidR="004F61CC" w:rsidRPr="007201B4">
        <w:rPr>
          <w:rFonts w:ascii="Times New Roman" w:hAnsi="Times New Roman" w:cs="Times New Roman"/>
          <w:color w:val="1155CC"/>
          <w:sz w:val="24"/>
        </w:rPr>
        <w:t xml:space="preserve"> </w:t>
      </w:r>
    </w:p>
    <w:p w:rsidR="004F61CC" w:rsidRPr="007201B4" w:rsidRDefault="004F61CC" w:rsidP="004F61CC">
      <w:pPr>
        <w:pStyle w:val="Normal1"/>
        <w:spacing w:line="240" w:lineRule="auto"/>
        <w:rPr>
          <w:rFonts w:ascii="Times New Roman" w:hAnsi="Times New Roman" w:cs="Times New Roman"/>
        </w:rPr>
      </w:pPr>
      <w:r w:rsidRPr="007201B4">
        <w:rPr>
          <w:rFonts w:ascii="Times New Roman" w:hAnsi="Times New Roman" w:cs="Times New Roman"/>
          <w:sz w:val="24"/>
        </w:rPr>
        <w:t xml:space="preserve"> 3 Jesus answered and said unto him, Verily, verily, I say unto thee, </w:t>
      </w:r>
      <w:proofErr w:type="gramStart"/>
      <w:r w:rsidRPr="007201B4">
        <w:rPr>
          <w:rFonts w:ascii="Times New Roman" w:hAnsi="Times New Roman" w:cs="Times New Roman"/>
          <w:sz w:val="24"/>
        </w:rPr>
        <w:t>Except</w:t>
      </w:r>
      <w:proofErr w:type="gramEnd"/>
      <w:r w:rsidRPr="007201B4">
        <w:rPr>
          <w:rFonts w:ascii="Times New Roman" w:hAnsi="Times New Roman" w:cs="Times New Roman"/>
          <w:sz w:val="24"/>
        </w:rPr>
        <w:t xml:space="preserve"> a man be born again, he cannot see the kingdom of God.</w:t>
      </w:r>
    </w:p>
    <w:p w:rsidR="004F61CC" w:rsidRPr="007201B4" w:rsidRDefault="004F61CC" w:rsidP="004F61CC">
      <w:pPr>
        <w:pStyle w:val="Normal1"/>
        <w:spacing w:line="240" w:lineRule="auto"/>
        <w:rPr>
          <w:rFonts w:ascii="Times New Roman" w:hAnsi="Times New Roman" w:cs="Times New Roman"/>
        </w:rPr>
      </w:pPr>
      <w:r w:rsidRPr="007201B4">
        <w:rPr>
          <w:rFonts w:ascii="Times New Roman" w:hAnsi="Times New Roman" w:cs="Times New Roman"/>
          <w:sz w:val="24"/>
        </w:rPr>
        <w:t xml:space="preserve"> 4 Nicodemus </w:t>
      </w:r>
      <w:proofErr w:type="spellStart"/>
      <w:r w:rsidRPr="007201B4">
        <w:rPr>
          <w:rFonts w:ascii="Times New Roman" w:hAnsi="Times New Roman" w:cs="Times New Roman"/>
          <w:sz w:val="24"/>
        </w:rPr>
        <w:t>saith</w:t>
      </w:r>
      <w:proofErr w:type="spellEnd"/>
      <w:r w:rsidRPr="007201B4">
        <w:rPr>
          <w:rFonts w:ascii="Times New Roman" w:hAnsi="Times New Roman" w:cs="Times New Roman"/>
          <w:sz w:val="24"/>
        </w:rPr>
        <w:t xml:space="preserve"> unto him, </w:t>
      </w:r>
      <w:proofErr w:type="gramStart"/>
      <w:r w:rsidRPr="007201B4">
        <w:rPr>
          <w:rFonts w:ascii="Times New Roman" w:hAnsi="Times New Roman" w:cs="Times New Roman"/>
          <w:sz w:val="24"/>
        </w:rPr>
        <w:t>How</w:t>
      </w:r>
      <w:proofErr w:type="gramEnd"/>
      <w:r w:rsidRPr="007201B4">
        <w:rPr>
          <w:rFonts w:ascii="Times New Roman" w:hAnsi="Times New Roman" w:cs="Times New Roman"/>
          <w:sz w:val="24"/>
        </w:rPr>
        <w:t xml:space="preserve"> can a man be born when he is old? </w:t>
      </w:r>
      <w:proofErr w:type="gramStart"/>
      <w:r w:rsidRPr="007201B4">
        <w:rPr>
          <w:rFonts w:ascii="Times New Roman" w:hAnsi="Times New Roman" w:cs="Times New Roman"/>
          <w:sz w:val="24"/>
        </w:rPr>
        <w:t>can</w:t>
      </w:r>
      <w:proofErr w:type="gramEnd"/>
      <w:r w:rsidRPr="007201B4">
        <w:rPr>
          <w:rFonts w:ascii="Times New Roman" w:hAnsi="Times New Roman" w:cs="Times New Roman"/>
          <w:sz w:val="24"/>
        </w:rPr>
        <w:t xml:space="preserve"> he enter the second time into his mother’s womb, and be born?</w:t>
      </w:r>
    </w:p>
    <w:p w:rsidR="004F61CC" w:rsidRPr="00C77246" w:rsidRDefault="004F61CC" w:rsidP="004F61CC">
      <w:pPr>
        <w:pStyle w:val="Normal1"/>
        <w:spacing w:line="240" w:lineRule="auto"/>
        <w:rPr>
          <w:rFonts w:ascii="Times New Roman" w:hAnsi="Times New Roman" w:cs="Times New Roman"/>
          <w:color w:val="1F497D" w:themeColor="text2"/>
          <w:sz w:val="24"/>
        </w:rPr>
      </w:pPr>
      <w:r w:rsidRPr="007201B4">
        <w:rPr>
          <w:rFonts w:ascii="Times New Roman" w:hAnsi="Times New Roman" w:cs="Times New Roman"/>
          <w:sz w:val="24"/>
        </w:rPr>
        <w:t xml:space="preserve"> 5 Jesus answered, Verily, verily, I say unto thee, </w:t>
      </w:r>
      <w:proofErr w:type="gramStart"/>
      <w:r w:rsidRPr="007201B4">
        <w:rPr>
          <w:rFonts w:ascii="Times New Roman" w:hAnsi="Times New Roman" w:cs="Times New Roman"/>
          <w:sz w:val="24"/>
        </w:rPr>
        <w:t>Except</w:t>
      </w:r>
      <w:proofErr w:type="gramEnd"/>
      <w:r w:rsidRPr="007201B4">
        <w:rPr>
          <w:rFonts w:ascii="Times New Roman" w:hAnsi="Times New Roman" w:cs="Times New Roman"/>
          <w:sz w:val="24"/>
        </w:rPr>
        <w:t xml:space="preserve"> a man be born of water and of the Spirit, he cannot enter into the kingdom of God.</w:t>
      </w:r>
      <w:r w:rsidR="00C77246">
        <w:rPr>
          <w:rFonts w:ascii="Times New Roman" w:hAnsi="Times New Roman" w:cs="Times New Roman"/>
          <w:sz w:val="24"/>
        </w:rPr>
        <w:t xml:space="preserve"> </w:t>
      </w:r>
      <w:r w:rsidR="00C77246">
        <w:rPr>
          <w:rFonts w:ascii="Times New Roman" w:hAnsi="Times New Roman" w:cs="Times New Roman"/>
          <w:color w:val="1F497D" w:themeColor="text2"/>
          <w:sz w:val="24"/>
        </w:rPr>
        <w:t xml:space="preserve">Ok, so this is actually really funny, because the term “born again” is based on a misunderstanding! </w:t>
      </w:r>
    </w:p>
    <w:p w:rsidR="00C77246" w:rsidRDefault="00C77246" w:rsidP="004F61CC">
      <w:pPr>
        <w:pStyle w:val="Normal1"/>
        <w:spacing w:line="240" w:lineRule="auto"/>
        <w:rPr>
          <w:rFonts w:ascii="Times New Roman" w:hAnsi="Times New Roman" w:cs="Times New Roman"/>
          <w:sz w:val="24"/>
        </w:rPr>
      </w:pPr>
    </w:p>
    <w:p w:rsidR="00C77246" w:rsidRPr="007201B4" w:rsidRDefault="00C77246" w:rsidP="004F61CC">
      <w:pPr>
        <w:pStyle w:val="Normal1"/>
        <w:spacing w:line="240" w:lineRule="auto"/>
        <w:rPr>
          <w:rFonts w:ascii="Times New Roman" w:hAnsi="Times New Roman" w:cs="Times New Roman"/>
        </w:rPr>
      </w:pPr>
    </w:p>
    <w:p w:rsidR="004F61CC" w:rsidRPr="007201B4" w:rsidRDefault="00E534AF" w:rsidP="004F61CC">
      <w:pPr>
        <w:pStyle w:val="Normal1"/>
        <w:spacing w:line="240" w:lineRule="auto"/>
        <w:rPr>
          <w:rFonts w:ascii="Times New Roman" w:hAnsi="Times New Roman" w:cs="Times New Roman"/>
        </w:rPr>
      </w:pPr>
      <w:hyperlink r:id="rId158" w:anchor="7">
        <w:proofErr w:type="spellStart"/>
        <w:r w:rsidR="004F61CC" w:rsidRPr="007201B4">
          <w:rPr>
            <w:rFonts w:ascii="Times New Roman" w:hAnsi="Times New Roman" w:cs="Times New Roman"/>
            <w:color w:val="1155CC"/>
            <w:sz w:val="24"/>
            <w:u w:val="single"/>
          </w:rPr>
          <w:t>Mosiah</w:t>
        </w:r>
        <w:proofErr w:type="spellEnd"/>
        <w:r w:rsidR="004F61CC" w:rsidRPr="007201B4">
          <w:rPr>
            <w:rFonts w:ascii="Times New Roman" w:hAnsi="Times New Roman" w:cs="Times New Roman"/>
            <w:color w:val="1155CC"/>
            <w:sz w:val="24"/>
            <w:u w:val="single"/>
          </w:rPr>
          <w:t xml:space="preserve"> 18:8–10</w:t>
        </w:r>
      </w:hyperlink>
      <w:r w:rsidR="004F61CC" w:rsidRPr="007201B4">
        <w:rPr>
          <w:rFonts w:ascii="Times New Roman" w:hAnsi="Times New Roman" w:cs="Times New Roman"/>
          <w:color w:val="1155CC"/>
          <w:sz w:val="24"/>
          <w:u w:val="single"/>
        </w:rPr>
        <w:t>;</w:t>
      </w:r>
      <w:r w:rsidR="004F61CC" w:rsidRPr="007201B4">
        <w:rPr>
          <w:rFonts w:ascii="Times New Roman" w:hAnsi="Times New Roman" w:cs="Times New Roman"/>
          <w:color w:val="1155CC"/>
          <w:sz w:val="24"/>
        </w:rPr>
        <w:t xml:space="preserve"> </w:t>
      </w:r>
      <w:hyperlink r:id="rId159" w:anchor="2">
        <w:r w:rsidR="004F61CC" w:rsidRPr="007201B4">
          <w:rPr>
            <w:rFonts w:ascii="Times New Roman" w:hAnsi="Times New Roman" w:cs="Times New Roman"/>
            <w:color w:val="1155CC"/>
            <w:sz w:val="24"/>
            <w:u w:val="single"/>
          </w:rPr>
          <w:t xml:space="preserve"> </w:t>
        </w:r>
      </w:hyperlink>
    </w:p>
    <w:p w:rsidR="004F61CC" w:rsidRPr="007201B4" w:rsidRDefault="004F61CC" w:rsidP="004F61CC">
      <w:pPr>
        <w:pStyle w:val="Normal1"/>
        <w:spacing w:line="240" w:lineRule="auto"/>
        <w:rPr>
          <w:rFonts w:ascii="Times New Roman" w:hAnsi="Times New Roman" w:cs="Times New Roman"/>
        </w:rPr>
      </w:pPr>
      <w:r w:rsidRPr="007201B4">
        <w:rPr>
          <w:rFonts w:ascii="Times New Roman" w:hAnsi="Times New Roman" w:cs="Times New Roman"/>
        </w:rPr>
        <w:t xml:space="preserve"> 8 And it came to pass that he said unto them: Behold, here are the waters of Mormon (for thus were they called) and now, as ye are desirous to come into the fold of God, and to be called his people, and are willing to bear one another’s burdens, that they may be light;</w:t>
      </w:r>
    </w:p>
    <w:p w:rsidR="004F61CC" w:rsidRPr="007201B4" w:rsidRDefault="004F61CC" w:rsidP="004F61CC">
      <w:pPr>
        <w:pStyle w:val="Normal1"/>
        <w:spacing w:line="240" w:lineRule="auto"/>
        <w:rPr>
          <w:rFonts w:ascii="Times New Roman" w:hAnsi="Times New Roman" w:cs="Times New Roman"/>
        </w:rPr>
      </w:pPr>
      <w:r w:rsidRPr="007201B4">
        <w:rPr>
          <w:rFonts w:ascii="Times New Roman" w:hAnsi="Times New Roman" w:cs="Times New Roman"/>
        </w:rPr>
        <w:t xml:space="preserve"> 9 Yea, and are willing to mourn with those that mourn; yea, and comfort those that stand in need of comfort, and to stand as witnesses of God at all times and in all things, and in all places that ye may be in, even until death, that ye may be redeemed of God, and be numbered with those of the first resurrection, that ye may have eternal life—</w:t>
      </w:r>
    </w:p>
    <w:p w:rsidR="004F61CC" w:rsidRPr="00C77246" w:rsidRDefault="004F61CC" w:rsidP="004F61CC">
      <w:pPr>
        <w:pStyle w:val="Normal1"/>
        <w:spacing w:line="240" w:lineRule="auto"/>
        <w:rPr>
          <w:rFonts w:ascii="Times New Roman" w:hAnsi="Times New Roman" w:cs="Times New Roman"/>
          <w:color w:val="1F497D" w:themeColor="text2"/>
        </w:rPr>
      </w:pPr>
      <w:r w:rsidRPr="007201B4">
        <w:rPr>
          <w:rFonts w:ascii="Times New Roman" w:hAnsi="Times New Roman" w:cs="Times New Roman"/>
        </w:rPr>
        <w:t xml:space="preserve"> 10 Now I say unto you, if this be the desire of your hearts, what have you against being baptized in the name of the Lord, as a witness before him that ye have entered into a covenant with him, that ye will serve him and keep his </w:t>
      </w:r>
      <w:proofErr w:type="gramStart"/>
      <w:r w:rsidRPr="007201B4">
        <w:rPr>
          <w:rFonts w:ascii="Times New Roman" w:hAnsi="Times New Roman" w:cs="Times New Roman"/>
        </w:rPr>
        <w:t>commandments, that</w:t>
      </w:r>
      <w:proofErr w:type="gramEnd"/>
      <w:r w:rsidRPr="007201B4">
        <w:rPr>
          <w:rFonts w:ascii="Times New Roman" w:hAnsi="Times New Roman" w:cs="Times New Roman"/>
        </w:rPr>
        <w:t xml:space="preserve"> he may pour out his Spirit more abundantly upon you?</w:t>
      </w:r>
      <w:r w:rsidR="00C77246">
        <w:rPr>
          <w:rFonts w:ascii="Times New Roman" w:hAnsi="Times New Roman" w:cs="Times New Roman"/>
        </w:rPr>
        <w:t xml:space="preserve"> </w:t>
      </w:r>
      <w:r w:rsidR="00C77246">
        <w:rPr>
          <w:rFonts w:ascii="Times New Roman" w:hAnsi="Times New Roman" w:cs="Times New Roman"/>
          <w:color w:val="1F497D" w:themeColor="text2"/>
        </w:rPr>
        <w:t xml:space="preserve">Love these verses. Oh that we remembered and lived them more consistently. </w:t>
      </w:r>
    </w:p>
    <w:p w:rsidR="00086E96" w:rsidRPr="007201B4" w:rsidRDefault="00086E96" w:rsidP="00FB0E13">
      <w:pPr>
        <w:pStyle w:val="Normal1"/>
        <w:spacing w:line="240" w:lineRule="auto"/>
        <w:rPr>
          <w:rFonts w:ascii="Times New Roman" w:hAnsi="Times New Roman" w:cs="Times New Roman"/>
        </w:rPr>
      </w:pPr>
    </w:p>
    <w:p w:rsidR="004F61CC" w:rsidRPr="007201B4" w:rsidRDefault="00E534AF" w:rsidP="004F61CC">
      <w:pPr>
        <w:pStyle w:val="Normal1"/>
        <w:spacing w:line="240" w:lineRule="auto"/>
        <w:rPr>
          <w:rFonts w:ascii="Times New Roman" w:hAnsi="Times New Roman" w:cs="Times New Roman"/>
        </w:rPr>
      </w:pPr>
      <w:hyperlink r:id="rId160" w:anchor="16">
        <w:proofErr w:type="spellStart"/>
        <w:r w:rsidR="004F61CC" w:rsidRPr="007201B4">
          <w:rPr>
            <w:rFonts w:ascii="Times New Roman" w:hAnsi="Times New Roman" w:cs="Times New Roman"/>
            <w:color w:val="1155CC"/>
            <w:sz w:val="24"/>
            <w:u w:val="single"/>
          </w:rPr>
          <w:t>Mosiah</w:t>
        </w:r>
        <w:proofErr w:type="spellEnd"/>
        <w:r w:rsidR="004F61CC" w:rsidRPr="007201B4">
          <w:rPr>
            <w:rFonts w:ascii="Times New Roman" w:hAnsi="Times New Roman" w:cs="Times New Roman"/>
            <w:color w:val="1155CC"/>
            <w:sz w:val="24"/>
            <w:u w:val="single"/>
          </w:rPr>
          <w:t xml:space="preserve"> 18:17</w:t>
        </w:r>
      </w:hyperlink>
      <w:r w:rsidR="004F61CC" w:rsidRPr="007201B4">
        <w:rPr>
          <w:rFonts w:ascii="Times New Roman" w:hAnsi="Times New Roman" w:cs="Times New Roman"/>
          <w:color w:val="1155CC"/>
          <w:sz w:val="24"/>
          <w:u w:val="single"/>
        </w:rPr>
        <w:t>;</w:t>
      </w:r>
      <w:r w:rsidR="004F61CC" w:rsidRPr="007201B4">
        <w:rPr>
          <w:rFonts w:ascii="Times New Roman" w:hAnsi="Times New Roman" w:cs="Times New Roman"/>
          <w:color w:val="1155CC"/>
          <w:sz w:val="24"/>
        </w:rPr>
        <w:t xml:space="preserve"> </w:t>
      </w:r>
    </w:p>
    <w:p w:rsidR="004F61CC" w:rsidRPr="00C77246" w:rsidRDefault="004F61CC" w:rsidP="004F61CC">
      <w:pPr>
        <w:pStyle w:val="Normal1"/>
        <w:spacing w:line="240" w:lineRule="auto"/>
        <w:rPr>
          <w:rFonts w:ascii="Times New Roman" w:hAnsi="Times New Roman" w:cs="Times New Roman"/>
          <w:color w:val="1F497D" w:themeColor="text2"/>
          <w:sz w:val="24"/>
        </w:rPr>
      </w:pPr>
      <w:r w:rsidRPr="007201B4">
        <w:rPr>
          <w:rFonts w:ascii="Times New Roman" w:hAnsi="Times New Roman" w:cs="Times New Roman"/>
          <w:sz w:val="24"/>
        </w:rPr>
        <w:t xml:space="preserve"> 17 And they were called the church of God, or the church of Christ, from that time forward. And it came to pass that whosoever was baptized by the power and authority of God was added to his church.</w:t>
      </w:r>
      <w:r w:rsidR="00C77246">
        <w:rPr>
          <w:rFonts w:ascii="Times New Roman" w:hAnsi="Times New Roman" w:cs="Times New Roman"/>
          <w:sz w:val="24"/>
        </w:rPr>
        <w:t xml:space="preserve"> </w:t>
      </w:r>
      <w:r w:rsidR="00C77246">
        <w:rPr>
          <w:rFonts w:ascii="Times New Roman" w:hAnsi="Times New Roman" w:cs="Times New Roman"/>
          <w:color w:val="1F497D" w:themeColor="text2"/>
          <w:sz w:val="24"/>
        </w:rPr>
        <w:t xml:space="preserve">Usually in the Book of Mormon “church” refers to the body of believers more than an institution. </w:t>
      </w:r>
    </w:p>
    <w:p w:rsidR="007201B4" w:rsidRPr="007201B4" w:rsidRDefault="007201B4" w:rsidP="004F61CC">
      <w:pPr>
        <w:pStyle w:val="Normal1"/>
        <w:spacing w:line="240" w:lineRule="auto"/>
        <w:rPr>
          <w:rFonts w:ascii="Times New Roman" w:hAnsi="Times New Roman" w:cs="Times New Roman"/>
          <w:sz w:val="24"/>
        </w:rPr>
      </w:pPr>
    </w:p>
    <w:p w:rsidR="007201B4" w:rsidRPr="007201B4" w:rsidRDefault="00E534AF" w:rsidP="007201B4">
      <w:pPr>
        <w:pStyle w:val="Normal1"/>
        <w:spacing w:line="240" w:lineRule="auto"/>
        <w:rPr>
          <w:rFonts w:ascii="Times New Roman" w:hAnsi="Times New Roman" w:cs="Times New Roman"/>
        </w:rPr>
      </w:pPr>
      <w:hyperlink r:id="rId161" w:anchor="8">
        <w:proofErr w:type="spellStart"/>
        <w:r w:rsidR="007201B4" w:rsidRPr="007201B4">
          <w:rPr>
            <w:rFonts w:ascii="Times New Roman" w:hAnsi="Times New Roman" w:cs="Times New Roman"/>
            <w:color w:val="1155CC"/>
            <w:sz w:val="24"/>
            <w:u w:val="single"/>
          </w:rPr>
          <w:t>Moroni</w:t>
        </w:r>
        <w:proofErr w:type="spellEnd"/>
        <w:r w:rsidR="007201B4" w:rsidRPr="007201B4">
          <w:rPr>
            <w:rFonts w:ascii="Times New Roman" w:hAnsi="Times New Roman" w:cs="Times New Roman"/>
            <w:color w:val="1155CC"/>
            <w:sz w:val="24"/>
            <w:u w:val="single"/>
          </w:rPr>
          <w:t xml:space="preserve"> 8:9–12</w:t>
        </w:r>
      </w:hyperlink>
    </w:p>
    <w:p w:rsidR="007201B4" w:rsidRPr="007201B4" w:rsidRDefault="007201B4" w:rsidP="007201B4">
      <w:pPr>
        <w:pStyle w:val="Normal1"/>
        <w:spacing w:line="240" w:lineRule="auto"/>
        <w:rPr>
          <w:rFonts w:ascii="Times New Roman" w:hAnsi="Times New Roman" w:cs="Times New Roman"/>
        </w:rPr>
      </w:pPr>
      <w:r w:rsidRPr="007201B4">
        <w:rPr>
          <w:rFonts w:ascii="Times New Roman" w:hAnsi="Times New Roman" w:cs="Times New Roman"/>
          <w:sz w:val="24"/>
        </w:rPr>
        <w:t xml:space="preserve"> 9 And after this manner did the Holy Ghost manifest the word of God unto me; wherefore, my beloved son, I know that it is solemn mockery before God, that ye should baptize little children.</w:t>
      </w:r>
    </w:p>
    <w:p w:rsidR="007201B4" w:rsidRPr="007201B4" w:rsidRDefault="007201B4" w:rsidP="007201B4">
      <w:pPr>
        <w:pStyle w:val="Normal1"/>
        <w:spacing w:line="240" w:lineRule="auto"/>
        <w:rPr>
          <w:rFonts w:ascii="Times New Roman" w:hAnsi="Times New Roman" w:cs="Times New Roman"/>
        </w:rPr>
      </w:pPr>
      <w:r w:rsidRPr="007201B4">
        <w:rPr>
          <w:rFonts w:ascii="Times New Roman" w:hAnsi="Times New Roman" w:cs="Times New Roman"/>
          <w:sz w:val="24"/>
        </w:rPr>
        <w:t xml:space="preserve"> 10 Behold I say unto you that this thing shall ye teach—repentance and baptism unto those who are accountable and capable of committing sin; yea, teach parents that they must repent and be baptized, and humble themselves as their little children, and they shall all be saved with their little children.</w:t>
      </w:r>
    </w:p>
    <w:p w:rsidR="007201B4" w:rsidRPr="007201B4" w:rsidRDefault="007201B4" w:rsidP="007201B4">
      <w:pPr>
        <w:pStyle w:val="Normal1"/>
        <w:spacing w:line="240" w:lineRule="auto"/>
        <w:rPr>
          <w:rFonts w:ascii="Times New Roman" w:hAnsi="Times New Roman" w:cs="Times New Roman"/>
        </w:rPr>
      </w:pPr>
      <w:r w:rsidRPr="007201B4">
        <w:rPr>
          <w:rFonts w:ascii="Times New Roman" w:hAnsi="Times New Roman" w:cs="Times New Roman"/>
          <w:sz w:val="24"/>
        </w:rPr>
        <w:t xml:space="preserve"> 11 And their </w:t>
      </w:r>
      <w:r w:rsidRPr="00C77246">
        <w:rPr>
          <w:rFonts w:ascii="Times New Roman" w:hAnsi="Times New Roman" w:cs="Times New Roman"/>
          <w:b/>
          <w:sz w:val="24"/>
        </w:rPr>
        <w:t>little children need no repentance, neither baptism</w:t>
      </w:r>
      <w:r w:rsidRPr="007201B4">
        <w:rPr>
          <w:rFonts w:ascii="Times New Roman" w:hAnsi="Times New Roman" w:cs="Times New Roman"/>
          <w:sz w:val="24"/>
        </w:rPr>
        <w:t>. Behold, baptism is unto repentance to the fulfilling the commandments unto the remission of sins.</w:t>
      </w:r>
    </w:p>
    <w:p w:rsidR="007201B4" w:rsidRPr="007201B4" w:rsidRDefault="007201B4" w:rsidP="007201B4">
      <w:pPr>
        <w:pStyle w:val="Normal1"/>
        <w:spacing w:line="240" w:lineRule="auto"/>
        <w:rPr>
          <w:rFonts w:ascii="Times New Roman" w:hAnsi="Times New Roman" w:cs="Times New Roman"/>
        </w:rPr>
      </w:pPr>
      <w:r w:rsidRPr="007201B4">
        <w:rPr>
          <w:rFonts w:ascii="Times New Roman" w:hAnsi="Times New Roman" w:cs="Times New Roman"/>
          <w:sz w:val="24"/>
        </w:rPr>
        <w:lastRenderedPageBreak/>
        <w:t xml:space="preserve"> 12 But little children are alive in Christ, even from the foundation of the world; if not so, God is a partial God, and also a changeable God, and a respecter to persons; for how many little children have died without baptism!</w:t>
      </w:r>
    </w:p>
    <w:p w:rsidR="007201B4" w:rsidRPr="007201B4" w:rsidRDefault="007201B4" w:rsidP="004F61CC">
      <w:pPr>
        <w:pStyle w:val="Normal1"/>
        <w:spacing w:line="240" w:lineRule="auto"/>
        <w:rPr>
          <w:rFonts w:ascii="Times New Roman" w:hAnsi="Times New Roman" w:cs="Times New Roman"/>
        </w:rPr>
      </w:pPr>
    </w:p>
    <w:p w:rsidR="00314EDB" w:rsidRPr="007201B4" w:rsidRDefault="00314EDB">
      <w:pPr>
        <w:rPr>
          <w:rFonts w:ascii="Times New Roman" w:hAnsi="Times New Roman" w:cs="Times New Roman"/>
          <w:b/>
        </w:rPr>
      </w:pPr>
    </w:p>
    <w:p w:rsidR="00314EDB" w:rsidRPr="007201B4" w:rsidRDefault="00314EDB">
      <w:pPr>
        <w:rPr>
          <w:rFonts w:ascii="Times New Roman" w:hAnsi="Times New Roman" w:cs="Times New Roman"/>
          <w:b/>
        </w:rPr>
      </w:pPr>
      <w:r w:rsidRPr="007201B4">
        <w:rPr>
          <w:rFonts w:ascii="Times New Roman" w:hAnsi="Times New Roman" w:cs="Times New Roman"/>
          <w:b/>
        </w:rPr>
        <w:t xml:space="preserve">Gift of the Holy Ghost </w:t>
      </w:r>
    </w:p>
    <w:p w:rsidR="00EF0A90" w:rsidRPr="007201B4" w:rsidRDefault="00EF0A90">
      <w:pPr>
        <w:rPr>
          <w:rFonts w:ascii="Times New Roman" w:hAnsi="Times New Roman" w:cs="Times New Roman"/>
          <w:b/>
        </w:rPr>
      </w:pPr>
    </w:p>
    <w:p w:rsidR="00EF0A90" w:rsidRPr="007201B4" w:rsidRDefault="00E534AF" w:rsidP="00EF0A90">
      <w:pPr>
        <w:pStyle w:val="Normal1"/>
        <w:rPr>
          <w:rFonts w:ascii="Times New Roman" w:hAnsi="Times New Roman" w:cs="Times New Roman"/>
        </w:rPr>
      </w:pPr>
      <w:hyperlink r:id="rId162">
        <w:r w:rsidR="00EF0A90" w:rsidRPr="007201B4">
          <w:rPr>
            <w:rFonts w:ascii="Times New Roman" w:hAnsi="Times New Roman" w:cs="Times New Roman"/>
            <w:color w:val="1155CC"/>
            <w:u w:val="single"/>
          </w:rPr>
          <w:t xml:space="preserve"> Bible Dictionary, “Holy Ghost,” 704</w:t>
        </w:r>
      </w:hyperlink>
      <w:r w:rsidR="00EF0A90" w:rsidRPr="007201B4">
        <w:rPr>
          <w:rFonts w:ascii="Times New Roman" w:hAnsi="Times New Roman" w:cs="Times New Roman"/>
        </w:rPr>
        <w:t xml:space="preserve">; </w:t>
      </w:r>
    </w:p>
    <w:p w:rsidR="00EF0A90" w:rsidRPr="007201B4" w:rsidRDefault="00EF0A90" w:rsidP="00EF0A90">
      <w:pPr>
        <w:pStyle w:val="Normal1"/>
        <w:rPr>
          <w:rFonts w:ascii="Times New Roman" w:hAnsi="Times New Roman" w:cs="Times New Roman"/>
        </w:rPr>
      </w:pPr>
      <w:proofErr w:type="gramStart"/>
      <w:r w:rsidRPr="007201B4">
        <w:rPr>
          <w:rFonts w:ascii="Times New Roman" w:hAnsi="Times New Roman" w:cs="Times New Roman"/>
        </w:rPr>
        <w:t>Holy Ghost.</w:t>
      </w:r>
      <w:proofErr w:type="gramEnd"/>
      <w:r w:rsidRPr="007201B4">
        <w:rPr>
          <w:rFonts w:ascii="Times New Roman" w:hAnsi="Times New Roman" w:cs="Times New Roman"/>
        </w:rPr>
        <w:t xml:space="preserve"> The third member of the Godhead and, as the name </w:t>
      </w:r>
      <w:proofErr w:type="gramStart"/>
      <w:r w:rsidRPr="007201B4">
        <w:rPr>
          <w:rFonts w:ascii="Times New Roman" w:hAnsi="Times New Roman" w:cs="Times New Roman"/>
        </w:rPr>
        <w:t>implies,</w:t>
      </w:r>
      <w:proofErr w:type="gramEnd"/>
      <w:r w:rsidRPr="007201B4">
        <w:rPr>
          <w:rFonts w:ascii="Times New Roman" w:hAnsi="Times New Roman" w:cs="Times New Roman"/>
        </w:rPr>
        <w:t xml:space="preserve"> a personage of Spirit, not possessing a body of flesh and bones (</w:t>
      </w:r>
      <w:hyperlink r:id="rId163" w:anchor="20">
        <w:r w:rsidRPr="007201B4">
          <w:rPr>
            <w:rFonts w:ascii="Times New Roman" w:hAnsi="Times New Roman" w:cs="Times New Roman"/>
            <w:color w:val="1155CC"/>
            <w:u w:val="single"/>
          </w:rPr>
          <w:t>D&amp;C 130:21–22</w:t>
        </w:r>
      </w:hyperlink>
      <w:r w:rsidRPr="007201B4">
        <w:rPr>
          <w:rFonts w:ascii="Times New Roman" w:hAnsi="Times New Roman" w:cs="Times New Roman"/>
        </w:rPr>
        <w:t>). The Holy Ghost has been manifest in every dispensation of the gospel since the beginning, being first made known to Adam (</w:t>
      </w:r>
      <w:hyperlink r:id="rId164" w:anchor="16">
        <w:r w:rsidRPr="007201B4">
          <w:rPr>
            <w:rFonts w:ascii="Times New Roman" w:hAnsi="Times New Roman" w:cs="Times New Roman"/>
            <w:color w:val="1155CC"/>
            <w:u w:val="single"/>
          </w:rPr>
          <w:t>1 Ne. 10:17–22</w:t>
        </w:r>
      </w:hyperlink>
      <w:r w:rsidRPr="007201B4">
        <w:rPr>
          <w:rFonts w:ascii="Times New Roman" w:hAnsi="Times New Roman" w:cs="Times New Roman"/>
        </w:rPr>
        <w:t>;</w:t>
      </w:r>
      <w:hyperlink r:id="rId165" w:anchor="50">
        <w:r w:rsidRPr="007201B4">
          <w:rPr>
            <w:rFonts w:ascii="Times New Roman" w:hAnsi="Times New Roman" w:cs="Times New Roman"/>
          </w:rPr>
          <w:t xml:space="preserve"> </w:t>
        </w:r>
      </w:hyperlink>
      <w:hyperlink r:id="rId166" w:anchor="50">
        <w:r w:rsidRPr="007201B4">
          <w:rPr>
            <w:rFonts w:ascii="Times New Roman" w:hAnsi="Times New Roman" w:cs="Times New Roman"/>
            <w:color w:val="1155CC"/>
            <w:u w:val="single"/>
          </w:rPr>
          <w:t>Moses 6:51–68</w:t>
        </w:r>
      </w:hyperlink>
      <w:r w:rsidRPr="007201B4">
        <w:rPr>
          <w:rFonts w:ascii="Times New Roman" w:hAnsi="Times New Roman" w:cs="Times New Roman"/>
        </w:rPr>
        <w:t xml:space="preserve">). The Holy Ghost is manifested to men on the earth both as the </w:t>
      </w:r>
      <w:r w:rsidRPr="007201B4">
        <w:rPr>
          <w:rFonts w:ascii="Times New Roman" w:hAnsi="Times New Roman" w:cs="Times New Roman"/>
          <w:i/>
        </w:rPr>
        <w:t>power</w:t>
      </w:r>
      <w:r w:rsidRPr="007201B4">
        <w:rPr>
          <w:rFonts w:ascii="Times New Roman" w:hAnsi="Times New Roman" w:cs="Times New Roman"/>
        </w:rPr>
        <w:t xml:space="preserve"> of the Holy Ghost and as the </w:t>
      </w:r>
      <w:r w:rsidRPr="007201B4">
        <w:rPr>
          <w:rFonts w:ascii="Times New Roman" w:hAnsi="Times New Roman" w:cs="Times New Roman"/>
          <w:i/>
        </w:rPr>
        <w:t>gift</w:t>
      </w:r>
      <w:r w:rsidRPr="007201B4">
        <w:rPr>
          <w:rFonts w:ascii="Times New Roman" w:hAnsi="Times New Roman" w:cs="Times New Roman"/>
        </w:rPr>
        <w:t xml:space="preserve"> of the Holy Ghost. The power can come upon one before baptism, and is the convincing witness that the gospel is true. It gives one a testimony of Jesus Christ and of his work and the work of his servants upon the earth. The gift can come only after proper and authorized baptism, and is conferred by the laying on of hands, as in</w:t>
      </w:r>
      <w:hyperlink r:id="rId167" w:anchor="11">
        <w:r w:rsidRPr="007201B4">
          <w:rPr>
            <w:rFonts w:ascii="Times New Roman" w:hAnsi="Times New Roman" w:cs="Times New Roman"/>
          </w:rPr>
          <w:t xml:space="preserve"> </w:t>
        </w:r>
      </w:hyperlink>
      <w:hyperlink r:id="rId168" w:anchor="11">
        <w:r w:rsidRPr="007201B4">
          <w:rPr>
            <w:rFonts w:ascii="Times New Roman" w:hAnsi="Times New Roman" w:cs="Times New Roman"/>
            <w:color w:val="1155CC"/>
            <w:u w:val="single"/>
          </w:rPr>
          <w:t>Acts 8:12–25</w:t>
        </w:r>
      </w:hyperlink>
      <w:r w:rsidRPr="007201B4">
        <w:rPr>
          <w:rFonts w:ascii="Times New Roman" w:hAnsi="Times New Roman" w:cs="Times New Roman"/>
        </w:rPr>
        <w:t xml:space="preserve"> and</w:t>
      </w:r>
      <w:hyperlink r:id="rId169" w:anchor="0">
        <w:r w:rsidRPr="007201B4">
          <w:rPr>
            <w:rFonts w:ascii="Times New Roman" w:hAnsi="Times New Roman" w:cs="Times New Roman"/>
          </w:rPr>
          <w:t xml:space="preserve"> </w:t>
        </w:r>
      </w:hyperlink>
      <w:hyperlink r:id="rId170" w:anchor="0">
        <w:proofErr w:type="spellStart"/>
        <w:r w:rsidRPr="007201B4">
          <w:rPr>
            <w:rFonts w:ascii="Times New Roman" w:hAnsi="Times New Roman" w:cs="Times New Roman"/>
            <w:color w:val="1155CC"/>
            <w:u w:val="single"/>
          </w:rPr>
          <w:t>Moroni</w:t>
        </w:r>
        <w:proofErr w:type="spellEnd"/>
        <w:r w:rsidRPr="007201B4">
          <w:rPr>
            <w:rFonts w:ascii="Times New Roman" w:hAnsi="Times New Roman" w:cs="Times New Roman"/>
            <w:color w:val="1155CC"/>
            <w:u w:val="single"/>
          </w:rPr>
          <w:t xml:space="preserve"> 2:1–3</w:t>
        </w:r>
      </w:hyperlink>
      <w:r w:rsidRPr="007201B4">
        <w:rPr>
          <w:rFonts w:ascii="Times New Roman" w:hAnsi="Times New Roman" w:cs="Times New Roman"/>
        </w:rPr>
        <w:t>. The gift of the Holy Ghost is the right to have, whenever one is worthy, the companionship of the Holy Ghost. More powerful than that which is available before baptism, it acts as a cleansing agent to purify a person and sanctify him from all sin. Thus it is often spoken of as “fire” (</w:t>
      </w:r>
      <w:hyperlink r:id="rId171" w:anchor="10">
        <w:r w:rsidRPr="007201B4">
          <w:rPr>
            <w:rFonts w:ascii="Times New Roman" w:hAnsi="Times New Roman" w:cs="Times New Roman"/>
            <w:color w:val="1155CC"/>
            <w:u w:val="single"/>
          </w:rPr>
          <w:t>Matt. 3:11</w:t>
        </w:r>
      </w:hyperlink>
      <w:r w:rsidRPr="007201B4">
        <w:rPr>
          <w:rFonts w:ascii="Times New Roman" w:hAnsi="Times New Roman" w:cs="Times New Roman"/>
        </w:rPr>
        <w:t>;</w:t>
      </w:r>
      <w:hyperlink r:id="rId172" w:anchor="16">
        <w:r w:rsidRPr="007201B4">
          <w:rPr>
            <w:rFonts w:ascii="Times New Roman" w:hAnsi="Times New Roman" w:cs="Times New Roman"/>
          </w:rPr>
          <w:t xml:space="preserve"> </w:t>
        </w:r>
      </w:hyperlink>
      <w:hyperlink r:id="rId173" w:anchor="16">
        <w:r w:rsidRPr="007201B4">
          <w:rPr>
            <w:rFonts w:ascii="Times New Roman" w:hAnsi="Times New Roman" w:cs="Times New Roman"/>
            <w:color w:val="1155CC"/>
            <w:u w:val="single"/>
          </w:rPr>
          <w:t>2 Ne. 31:17</w:t>
        </w:r>
      </w:hyperlink>
      <w:r w:rsidRPr="007201B4">
        <w:rPr>
          <w:rFonts w:ascii="Times New Roman" w:hAnsi="Times New Roman" w:cs="Times New Roman"/>
        </w:rPr>
        <w:t>;</w:t>
      </w:r>
      <w:hyperlink r:id="rId174" w:anchor="30">
        <w:r w:rsidRPr="007201B4">
          <w:rPr>
            <w:rFonts w:ascii="Times New Roman" w:hAnsi="Times New Roman" w:cs="Times New Roman"/>
          </w:rPr>
          <w:t xml:space="preserve"> </w:t>
        </w:r>
      </w:hyperlink>
      <w:hyperlink r:id="rId175" w:anchor="30">
        <w:r w:rsidRPr="007201B4">
          <w:rPr>
            <w:rFonts w:ascii="Times New Roman" w:hAnsi="Times New Roman" w:cs="Times New Roman"/>
            <w:color w:val="1155CC"/>
            <w:u w:val="single"/>
          </w:rPr>
          <w:t>D&amp;C 19:31</w:t>
        </w:r>
      </w:hyperlink>
      <w:r w:rsidRPr="007201B4">
        <w:rPr>
          <w:rFonts w:ascii="Times New Roman" w:hAnsi="Times New Roman" w:cs="Times New Roman"/>
        </w:rPr>
        <w:t>). The manifestation on the day of Pentecost (</w:t>
      </w:r>
      <w:hyperlink r:id="rId176">
        <w:r w:rsidRPr="007201B4">
          <w:rPr>
            <w:rFonts w:ascii="Times New Roman" w:hAnsi="Times New Roman" w:cs="Times New Roman"/>
            <w:color w:val="1155CC"/>
            <w:u w:val="single"/>
          </w:rPr>
          <w:t>Acts 2</w:t>
        </w:r>
      </w:hyperlink>
      <w:r w:rsidRPr="007201B4">
        <w:rPr>
          <w:rFonts w:ascii="Times New Roman" w:hAnsi="Times New Roman" w:cs="Times New Roman"/>
        </w:rPr>
        <w:t>) was the gift of the Holy Ghost that came upon the Twelve, without which they were not ready for their ministries to the world.</w:t>
      </w:r>
    </w:p>
    <w:p w:rsidR="00EF0A90" w:rsidRPr="007201B4" w:rsidRDefault="00EF0A90" w:rsidP="00EF0A90">
      <w:pPr>
        <w:pStyle w:val="Normal1"/>
        <w:rPr>
          <w:rFonts w:ascii="Times New Roman" w:hAnsi="Times New Roman" w:cs="Times New Roman"/>
        </w:rPr>
      </w:pPr>
      <w:r w:rsidRPr="007201B4">
        <w:rPr>
          <w:rFonts w:ascii="Times New Roman" w:hAnsi="Times New Roman" w:cs="Times New Roman"/>
        </w:rPr>
        <w:t xml:space="preserve">For some reason not fully explained in the scriptures, the Holy Ghost did not operate in the </w:t>
      </w:r>
      <w:proofErr w:type="spellStart"/>
      <w:r w:rsidRPr="007201B4">
        <w:rPr>
          <w:rFonts w:ascii="Times New Roman" w:hAnsi="Times New Roman" w:cs="Times New Roman"/>
        </w:rPr>
        <w:t>fulness</w:t>
      </w:r>
      <w:proofErr w:type="spellEnd"/>
      <w:r w:rsidRPr="007201B4">
        <w:rPr>
          <w:rFonts w:ascii="Times New Roman" w:hAnsi="Times New Roman" w:cs="Times New Roman"/>
        </w:rPr>
        <w:t xml:space="preserve"> among the Jews during the years of Jesus’ mortal sojourn (</w:t>
      </w:r>
      <w:hyperlink r:id="rId177" w:anchor="38">
        <w:r w:rsidRPr="007201B4">
          <w:rPr>
            <w:rFonts w:ascii="Times New Roman" w:hAnsi="Times New Roman" w:cs="Times New Roman"/>
            <w:color w:val="1155CC"/>
            <w:u w:val="single"/>
          </w:rPr>
          <w:t>John 7:39</w:t>
        </w:r>
      </w:hyperlink>
      <w:r w:rsidRPr="007201B4">
        <w:rPr>
          <w:rFonts w:ascii="Times New Roman" w:hAnsi="Times New Roman" w:cs="Times New Roman"/>
        </w:rPr>
        <w:t>;</w:t>
      </w:r>
      <w:hyperlink r:id="rId178" w:anchor="6">
        <w:r w:rsidRPr="007201B4">
          <w:rPr>
            <w:rFonts w:ascii="Times New Roman" w:hAnsi="Times New Roman" w:cs="Times New Roman"/>
          </w:rPr>
          <w:t xml:space="preserve"> </w:t>
        </w:r>
      </w:hyperlink>
      <w:hyperlink r:id="rId179" w:anchor="6">
        <w:r w:rsidRPr="007201B4">
          <w:rPr>
            <w:rFonts w:ascii="Times New Roman" w:hAnsi="Times New Roman" w:cs="Times New Roman"/>
            <w:color w:val="1155CC"/>
            <w:u w:val="single"/>
          </w:rPr>
          <w:t>16:7</w:t>
        </w:r>
      </w:hyperlink>
      <w:r w:rsidRPr="007201B4">
        <w:rPr>
          <w:rFonts w:ascii="Times New Roman" w:hAnsi="Times New Roman" w:cs="Times New Roman"/>
        </w:rPr>
        <w:t xml:space="preserve">). Statements to the effect that the Holy Ghost did not come until after Jesus was resurrected must of necessity refer to that particular dispensation only, for it is abundantly clear that the Holy Ghost was operative in earlier dispensations. Furthermore, it has reference only to the </w:t>
      </w:r>
      <w:r w:rsidRPr="007201B4">
        <w:rPr>
          <w:rFonts w:ascii="Times New Roman" w:hAnsi="Times New Roman" w:cs="Times New Roman"/>
          <w:i/>
        </w:rPr>
        <w:t>gift</w:t>
      </w:r>
      <w:r w:rsidRPr="007201B4">
        <w:rPr>
          <w:rFonts w:ascii="Times New Roman" w:hAnsi="Times New Roman" w:cs="Times New Roman"/>
        </w:rPr>
        <w:t xml:space="preserve"> of the Holy Ghost not being present, since the </w:t>
      </w:r>
      <w:r w:rsidRPr="007201B4">
        <w:rPr>
          <w:rFonts w:ascii="Times New Roman" w:hAnsi="Times New Roman" w:cs="Times New Roman"/>
          <w:i/>
        </w:rPr>
        <w:t>power</w:t>
      </w:r>
      <w:r w:rsidRPr="007201B4">
        <w:rPr>
          <w:rFonts w:ascii="Times New Roman" w:hAnsi="Times New Roman" w:cs="Times New Roman"/>
        </w:rPr>
        <w:t xml:space="preserve"> of the Holy Ghost was operative during the ministries of John the Baptist and Jesus; otherwise no one would have received a testimony of the truths that these men taught (cf.</w:t>
      </w:r>
      <w:hyperlink r:id="rId180" w:anchor="15">
        <w:r w:rsidRPr="007201B4">
          <w:rPr>
            <w:rFonts w:ascii="Times New Roman" w:hAnsi="Times New Roman" w:cs="Times New Roman"/>
          </w:rPr>
          <w:t xml:space="preserve"> </w:t>
        </w:r>
      </w:hyperlink>
      <w:hyperlink r:id="rId181" w:anchor="15">
        <w:r w:rsidRPr="007201B4">
          <w:rPr>
            <w:rFonts w:ascii="Times New Roman" w:hAnsi="Times New Roman" w:cs="Times New Roman"/>
            <w:color w:val="1155CC"/>
            <w:u w:val="single"/>
          </w:rPr>
          <w:t>Matt. 16:16–17</w:t>
        </w:r>
      </w:hyperlink>
      <w:r w:rsidRPr="007201B4">
        <w:rPr>
          <w:rFonts w:ascii="Times New Roman" w:hAnsi="Times New Roman" w:cs="Times New Roman"/>
        </w:rPr>
        <w:t>;</w:t>
      </w:r>
      <w:hyperlink r:id="rId182" w:anchor="2">
        <w:r w:rsidRPr="007201B4">
          <w:rPr>
            <w:rFonts w:ascii="Times New Roman" w:hAnsi="Times New Roman" w:cs="Times New Roman"/>
          </w:rPr>
          <w:t xml:space="preserve"> </w:t>
        </w:r>
      </w:hyperlink>
      <w:hyperlink r:id="rId183" w:anchor="2">
        <w:r w:rsidRPr="007201B4">
          <w:rPr>
            <w:rFonts w:ascii="Times New Roman" w:hAnsi="Times New Roman" w:cs="Times New Roman"/>
            <w:color w:val="1155CC"/>
            <w:u w:val="single"/>
          </w:rPr>
          <w:t>1 Cor. 12:3</w:t>
        </w:r>
      </w:hyperlink>
      <w:r w:rsidRPr="007201B4">
        <w:rPr>
          <w:rFonts w:ascii="Times New Roman" w:hAnsi="Times New Roman" w:cs="Times New Roman"/>
        </w:rPr>
        <w:t>). When a person speaks by the power of the Holy Ghost that same power carries a conviction of the truth into the heart of the hearer (</w:t>
      </w:r>
      <w:hyperlink r:id="rId184" w:anchor="0">
        <w:r w:rsidRPr="007201B4">
          <w:rPr>
            <w:rFonts w:ascii="Times New Roman" w:hAnsi="Times New Roman" w:cs="Times New Roman"/>
            <w:color w:val="1155CC"/>
            <w:u w:val="single"/>
          </w:rPr>
          <w:t>2 Ne. 33:1</w:t>
        </w:r>
      </w:hyperlink>
      <w:r w:rsidRPr="007201B4">
        <w:rPr>
          <w:rFonts w:ascii="Times New Roman" w:hAnsi="Times New Roman" w:cs="Times New Roman"/>
        </w:rPr>
        <w:t>). The Holy Ghost knows all things (</w:t>
      </w:r>
      <w:hyperlink r:id="rId185" w:anchor="18">
        <w:r w:rsidRPr="007201B4">
          <w:rPr>
            <w:rFonts w:ascii="Times New Roman" w:hAnsi="Times New Roman" w:cs="Times New Roman"/>
            <w:color w:val="1155CC"/>
            <w:u w:val="single"/>
          </w:rPr>
          <w:t>D&amp;C 35:19</w:t>
        </w:r>
      </w:hyperlink>
      <w:r w:rsidRPr="007201B4">
        <w:rPr>
          <w:rFonts w:ascii="Times New Roman" w:hAnsi="Times New Roman" w:cs="Times New Roman"/>
        </w:rPr>
        <w:t>) and can lead one to know of future events (</w:t>
      </w:r>
      <w:hyperlink r:id="rId186" w:anchor="20">
        <w:r w:rsidRPr="007201B4">
          <w:rPr>
            <w:rFonts w:ascii="Times New Roman" w:hAnsi="Times New Roman" w:cs="Times New Roman"/>
            <w:color w:val="1155CC"/>
            <w:u w:val="single"/>
          </w:rPr>
          <w:t>2 Pet. 1:21</w:t>
        </w:r>
      </w:hyperlink>
      <w:r w:rsidRPr="007201B4">
        <w:rPr>
          <w:rFonts w:ascii="Times New Roman" w:hAnsi="Times New Roman" w:cs="Times New Roman"/>
        </w:rPr>
        <w:t>).</w:t>
      </w:r>
    </w:p>
    <w:p w:rsidR="00EF0A90" w:rsidRPr="007201B4" w:rsidRDefault="00EF0A90" w:rsidP="00EF0A90">
      <w:pPr>
        <w:pStyle w:val="Normal1"/>
        <w:rPr>
          <w:rFonts w:ascii="Times New Roman" w:hAnsi="Times New Roman" w:cs="Times New Roman"/>
        </w:rPr>
      </w:pPr>
      <w:r w:rsidRPr="007201B4">
        <w:rPr>
          <w:rFonts w:ascii="Times New Roman" w:hAnsi="Times New Roman" w:cs="Times New Roman"/>
        </w:rPr>
        <w:t>Other names that sometimes refer to the Holy Ghost are Holy Spirit, Spirit of God, Spirit of the Lord, Comforter, and Spirit.</w:t>
      </w:r>
    </w:p>
    <w:p w:rsidR="00562015" w:rsidRPr="007201B4" w:rsidRDefault="00562015" w:rsidP="00EF0A90">
      <w:pPr>
        <w:pStyle w:val="Normal1"/>
        <w:rPr>
          <w:rFonts w:ascii="Times New Roman" w:hAnsi="Times New Roman" w:cs="Times New Roman"/>
        </w:rPr>
      </w:pPr>
    </w:p>
    <w:p w:rsidR="00562015" w:rsidRPr="007201B4" w:rsidRDefault="00562015" w:rsidP="00EF0A90">
      <w:pPr>
        <w:pStyle w:val="Normal1"/>
        <w:rPr>
          <w:rFonts w:ascii="Times New Roman" w:hAnsi="Times New Roman" w:cs="Times New Roman"/>
        </w:rPr>
      </w:pPr>
      <w:bookmarkStart w:id="2" w:name="_GoBack"/>
      <w:proofErr w:type="gramStart"/>
      <w:r w:rsidRPr="00591848">
        <w:rPr>
          <w:rFonts w:ascii="Times New Roman" w:hAnsi="Times New Roman" w:cs="Times New Roman"/>
          <w:i/>
        </w:rPr>
        <w:t>Teacher Reading</w:t>
      </w:r>
      <w:r w:rsidRPr="007201B4">
        <w:rPr>
          <w:rFonts w:ascii="Times New Roman" w:hAnsi="Times New Roman" w:cs="Times New Roman"/>
        </w:rPr>
        <w:t xml:space="preserve"> </w:t>
      </w:r>
      <w:bookmarkEnd w:id="2"/>
      <w:r w:rsidRPr="007201B4">
        <w:rPr>
          <w:rFonts w:ascii="Times New Roman" w:hAnsi="Times New Roman" w:cs="Times New Roman"/>
        </w:rPr>
        <w:t>(interesting that the student reading doesn’t have a single passage on the Gift of the Holy Ghost</w:t>
      </w:r>
      <w:r w:rsidR="00FB0E13" w:rsidRPr="007201B4">
        <w:rPr>
          <w:rFonts w:ascii="Times New Roman" w:hAnsi="Times New Roman" w:cs="Times New Roman"/>
        </w:rPr>
        <w:t>.</w:t>
      </w:r>
      <w:proofErr w:type="gramEnd"/>
      <w:r w:rsidR="00FB0E13" w:rsidRPr="007201B4">
        <w:rPr>
          <w:rFonts w:ascii="Times New Roman" w:hAnsi="Times New Roman" w:cs="Times New Roman"/>
        </w:rPr>
        <w:t xml:space="preserve"> I wonder why these passages aren’t assigned for student reading</w:t>
      </w:r>
      <w:r w:rsidRPr="007201B4">
        <w:rPr>
          <w:rFonts w:ascii="Times New Roman" w:hAnsi="Times New Roman" w:cs="Times New Roman"/>
        </w:rPr>
        <w:t xml:space="preserve">) </w:t>
      </w:r>
    </w:p>
    <w:p w:rsidR="00562015" w:rsidRPr="007201B4" w:rsidRDefault="00562015" w:rsidP="00EF0A90">
      <w:pPr>
        <w:pStyle w:val="Normal1"/>
        <w:rPr>
          <w:rFonts w:ascii="Times New Roman" w:hAnsi="Times New Roman" w:cs="Times New Roman"/>
        </w:rPr>
      </w:pPr>
    </w:p>
    <w:p w:rsidR="00562015" w:rsidRPr="007201B4" w:rsidRDefault="00E534AF" w:rsidP="00562015">
      <w:pPr>
        <w:pStyle w:val="Normal1"/>
        <w:spacing w:line="240" w:lineRule="auto"/>
        <w:rPr>
          <w:rFonts w:ascii="Times New Roman" w:hAnsi="Times New Roman" w:cs="Times New Roman"/>
        </w:rPr>
      </w:pPr>
      <w:hyperlink r:id="rId187" w:anchor="11">
        <w:r w:rsidR="00562015" w:rsidRPr="007201B4">
          <w:rPr>
            <w:rFonts w:ascii="Times New Roman" w:hAnsi="Times New Roman" w:cs="Times New Roman"/>
            <w:color w:val="1155CC"/>
            <w:sz w:val="24"/>
            <w:u w:val="single"/>
          </w:rPr>
          <w:t>D&amp;C 11:12</w:t>
        </w:r>
      </w:hyperlink>
      <w:proofErr w:type="gramStart"/>
      <w:r w:rsidR="00562015" w:rsidRPr="007201B4">
        <w:rPr>
          <w:rFonts w:ascii="Times New Roman" w:hAnsi="Times New Roman" w:cs="Times New Roman"/>
          <w:color w:val="1155CC"/>
          <w:sz w:val="24"/>
          <w:u w:val="single"/>
        </w:rPr>
        <w:t>,13</w:t>
      </w:r>
      <w:proofErr w:type="gramEnd"/>
      <w:r w:rsidR="00562015" w:rsidRPr="007201B4">
        <w:rPr>
          <w:rFonts w:ascii="Times New Roman" w:hAnsi="Times New Roman" w:cs="Times New Roman"/>
          <w:color w:val="1155CC"/>
          <w:sz w:val="24"/>
          <w:u w:val="single"/>
        </w:rPr>
        <w:t>;</w:t>
      </w:r>
      <w:r w:rsidR="00562015" w:rsidRPr="007201B4">
        <w:rPr>
          <w:rFonts w:ascii="Times New Roman" w:hAnsi="Times New Roman" w:cs="Times New Roman"/>
          <w:color w:val="1155CC"/>
          <w:sz w:val="24"/>
        </w:rPr>
        <w:t xml:space="preserve"> </w:t>
      </w:r>
    </w:p>
    <w:p w:rsidR="00562015" w:rsidRPr="00C77246" w:rsidRDefault="00562015" w:rsidP="00562015">
      <w:pPr>
        <w:pStyle w:val="Normal1"/>
        <w:spacing w:line="240" w:lineRule="auto"/>
        <w:rPr>
          <w:rFonts w:ascii="Times New Roman" w:hAnsi="Times New Roman" w:cs="Times New Roman"/>
          <w:color w:val="1F497D" w:themeColor="text2"/>
        </w:rPr>
      </w:pPr>
      <w:r w:rsidRPr="007201B4">
        <w:rPr>
          <w:rFonts w:ascii="Times New Roman" w:hAnsi="Times New Roman" w:cs="Times New Roman"/>
          <w:sz w:val="24"/>
        </w:rPr>
        <w:t xml:space="preserve"> 12 And now, verily, verily, </w:t>
      </w:r>
      <w:r w:rsidRPr="00C77246">
        <w:rPr>
          <w:rFonts w:ascii="Times New Roman" w:hAnsi="Times New Roman" w:cs="Times New Roman"/>
          <w:b/>
          <w:sz w:val="24"/>
        </w:rPr>
        <w:t xml:space="preserve">I say unto thee, put your trust in that Spirit which </w:t>
      </w:r>
      <w:proofErr w:type="spellStart"/>
      <w:r w:rsidRPr="00C77246">
        <w:rPr>
          <w:rFonts w:ascii="Times New Roman" w:hAnsi="Times New Roman" w:cs="Times New Roman"/>
          <w:b/>
          <w:sz w:val="24"/>
        </w:rPr>
        <w:t>leadeth</w:t>
      </w:r>
      <w:proofErr w:type="spellEnd"/>
      <w:r w:rsidRPr="00C77246">
        <w:rPr>
          <w:rFonts w:ascii="Times New Roman" w:hAnsi="Times New Roman" w:cs="Times New Roman"/>
          <w:b/>
          <w:sz w:val="24"/>
        </w:rPr>
        <w:t xml:space="preserve"> to do good—yea, to do justly, to walk humbly, to judge righteously; and this is my Spirit.</w:t>
      </w:r>
      <w:r w:rsidR="00C77246">
        <w:rPr>
          <w:rFonts w:ascii="Times New Roman" w:hAnsi="Times New Roman" w:cs="Times New Roman"/>
          <w:b/>
          <w:sz w:val="24"/>
        </w:rPr>
        <w:t xml:space="preserve"> </w:t>
      </w:r>
      <w:r w:rsidR="00C77246" w:rsidRPr="00C77246">
        <w:rPr>
          <w:rFonts w:ascii="Times New Roman" w:hAnsi="Times New Roman" w:cs="Times New Roman"/>
          <w:color w:val="1F497D" w:themeColor="text2"/>
          <w:sz w:val="24"/>
        </w:rPr>
        <w:t xml:space="preserve">I really like this verse. </w:t>
      </w:r>
    </w:p>
    <w:p w:rsidR="00562015" w:rsidRPr="007201B4" w:rsidRDefault="00562015" w:rsidP="00562015">
      <w:pPr>
        <w:pStyle w:val="Normal1"/>
        <w:spacing w:line="240" w:lineRule="auto"/>
        <w:rPr>
          <w:rFonts w:ascii="Times New Roman" w:hAnsi="Times New Roman" w:cs="Times New Roman"/>
          <w:sz w:val="24"/>
        </w:rPr>
      </w:pPr>
      <w:r w:rsidRPr="007201B4">
        <w:rPr>
          <w:rFonts w:ascii="Times New Roman" w:hAnsi="Times New Roman" w:cs="Times New Roman"/>
          <w:sz w:val="24"/>
        </w:rPr>
        <w:t xml:space="preserve"> 13 Verily, verily, I say unto you, I will impart unto you of my Spirit, which shall </w:t>
      </w:r>
      <w:r w:rsidRPr="00004C2A">
        <w:rPr>
          <w:rFonts w:ascii="Times New Roman" w:hAnsi="Times New Roman" w:cs="Times New Roman"/>
          <w:b/>
          <w:sz w:val="24"/>
        </w:rPr>
        <w:t>enlighten your mind, which shall fill your soul with joy</w:t>
      </w:r>
      <w:r w:rsidRPr="007201B4">
        <w:rPr>
          <w:rFonts w:ascii="Times New Roman" w:hAnsi="Times New Roman" w:cs="Times New Roman"/>
          <w:sz w:val="24"/>
        </w:rPr>
        <w:t>;</w:t>
      </w:r>
    </w:p>
    <w:p w:rsidR="00FB0E13" w:rsidRPr="007201B4" w:rsidRDefault="00FB0E13" w:rsidP="00562015">
      <w:pPr>
        <w:pStyle w:val="Normal1"/>
        <w:spacing w:line="240" w:lineRule="auto"/>
        <w:rPr>
          <w:rFonts w:ascii="Times New Roman" w:hAnsi="Times New Roman" w:cs="Times New Roman"/>
          <w:sz w:val="24"/>
        </w:rPr>
      </w:pPr>
    </w:p>
    <w:p w:rsidR="00FB0E13" w:rsidRPr="007201B4" w:rsidRDefault="00E534AF" w:rsidP="00FB0E13">
      <w:pPr>
        <w:pStyle w:val="Normal1"/>
        <w:spacing w:line="240" w:lineRule="auto"/>
        <w:rPr>
          <w:rFonts w:ascii="Times New Roman" w:hAnsi="Times New Roman" w:cs="Times New Roman"/>
        </w:rPr>
      </w:pPr>
      <w:hyperlink r:id="rId188" w:anchor="10">
        <w:r w:rsidR="00FB0E13" w:rsidRPr="007201B4">
          <w:rPr>
            <w:rFonts w:ascii="Times New Roman" w:hAnsi="Times New Roman" w:cs="Times New Roman"/>
            <w:color w:val="1155CC"/>
            <w:sz w:val="24"/>
            <w:u w:val="single"/>
          </w:rPr>
          <w:t>D&amp;C 31:11</w:t>
        </w:r>
      </w:hyperlink>
      <w:r w:rsidR="00FB0E13" w:rsidRPr="007201B4">
        <w:rPr>
          <w:rFonts w:ascii="Times New Roman" w:hAnsi="Times New Roman" w:cs="Times New Roman"/>
          <w:color w:val="1155CC"/>
          <w:sz w:val="24"/>
          <w:u w:val="single"/>
        </w:rPr>
        <w:t>;</w:t>
      </w:r>
    </w:p>
    <w:p w:rsidR="00FB0E13" w:rsidRPr="00004C2A" w:rsidRDefault="00FB0E13" w:rsidP="00FB0E13">
      <w:pPr>
        <w:pStyle w:val="Normal1"/>
        <w:spacing w:line="240" w:lineRule="auto"/>
        <w:rPr>
          <w:rFonts w:ascii="Times New Roman" w:hAnsi="Times New Roman" w:cs="Times New Roman"/>
          <w:b/>
          <w:sz w:val="24"/>
        </w:rPr>
      </w:pPr>
      <w:r w:rsidRPr="007201B4">
        <w:rPr>
          <w:rFonts w:ascii="Times New Roman" w:hAnsi="Times New Roman" w:cs="Times New Roman"/>
          <w:sz w:val="24"/>
        </w:rPr>
        <w:t xml:space="preserve"> 11 Go your way whithersoever I will, and </w:t>
      </w:r>
      <w:r w:rsidRPr="00004C2A">
        <w:rPr>
          <w:rFonts w:ascii="Times New Roman" w:hAnsi="Times New Roman" w:cs="Times New Roman"/>
          <w:b/>
          <w:sz w:val="24"/>
        </w:rPr>
        <w:t>it shall be given you by the Comforter what you shall do and whither you shall go.</w:t>
      </w:r>
    </w:p>
    <w:p w:rsidR="00FB0E13" w:rsidRPr="007201B4" w:rsidRDefault="00FB0E13" w:rsidP="00FB0E13">
      <w:pPr>
        <w:pStyle w:val="Normal1"/>
        <w:spacing w:line="240" w:lineRule="auto"/>
        <w:rPr>
          <w:rFonts w:ascii="Times New Roman" w:hAnsi="Times New Roman" w:cs="Times New Roman"/>
          <w:sz w:val="24"/>
        </w:rPr>
      </w:pPr>
    </w:p>
    <w:p w:rsidR="00FB0E13" w:rsidRPr="007201B4" w:rsidRDefault="00E534AF" w:rsidP="00FB0E13">
      <w:pPr>
        <w:pStyle w:val="Normal1"/>
        <w:spacing w:line="240" w:lineRule="auto"/>
        <w:rPr>
          <w:rFonts w:ascii="Times New Roman" w:hAnsi="Times New Roman" w:cs="Times New Roman"/>
        </w:rPr>
      </w:pPr>
      <w:hyperlink r:id="rId189" w:anchor="14">
        <w:r w:rsidR="00FB0E13" w:rsidRPr="007201B4">
          <w:rPr>
            <w:rFonts w:ascii="Times New Roman" w:hAnsi="Times New Roman" w:cs="Times New Roman"/>
            <w:color w:val="1155CC"/>
            <w:sz w:val="24"/>
            <w:u w:val="single"/>
          </w:rPr>
          <w:t>D&amp;C 33:15</w:t>
        </w:r>
      </w:hyperlink>
      <w:r w:rsidR="00FB0E13" w:rsidRPr="007201B4">
        <w:rPr>
          <w:rFonts w:ascii="Times New Roman" w:hAnsi="Times New Roman" w:cs="Times New Roman"/>
          <w:color w:val="1155CC"/>
          <w:sz w:val="24"/>
          <w:u w:val="single"/>
        </w:rPr>
        <w:t>;</w:t>
      </w:r>
      <w:r w:rsidR="00FB0E13" w:rsidRPr="007201B4">
        <w:rPr>
          <w:rFonts w:ascii="Times New Roman" w:hAnsi="Times New Roman" w:cs="Times New Roman"/>
          <w:color w:val="1155CC"/>
          <w:sz w:val="24"/>
        </w:rPr>
        <w:t xml:space="preserve"> </w:t>
      </w:r>
    </w:p>
    <w:p w:rsidR="00FB0E13" w:rsidRPr="007201B4" w:rsidRDefault="00FB0E13" w:rsidP="00FB0E13">
      <w:pPr>
        <w:pStyle w:val="Normal1"/>
        <w:spacing w:line="240" w:lineRule="auto"/>
        <w:rPr>
          <w:rFonts w:ascii="Times New Roman" w:hAnsi="Times New Roman" w:cs="Times New Roman"/>
        </w:rPr>
      </w:pPr>
      <w:r w:rsidRPr="007201B4">
        <w:rPr>
          <w:rFonts w:ascii="Times New Roman" w:hAnsi="Times New Roman" w:cs="Times New Roman"/>
          <w:sz w:val="24"/>
        </w:rPr>
        <w:t xml:space="preserve"> 15 And whoso having faith you shall confirm in my church, by the laying on of the hands, and I will bestow the gift of the Holy Ghost upon them.</w:t>
      </w:r>
    </w:p>
    <w:p w:rsidR="00FB0E13" w:rsidRPr="007201B4" w:rsidRDefault="00FB0E13" w:rsidP="00FB0E13">
      <w:pPr>
        <w:pStyle w:val="Normal1"/>
        <w:spacing w:line="240" w:lineRule="auto"/>
        <w:rPr>
          <w:rFonts w:ascii="Times New Roman" w:hAnsi="Times New Roman" w:cs="Times New Roman"/>
        </w:rPr>
      </w:pPr>
    </w:p>
    <w:p w:rsidR="00FB0E13" w:rsidRPr="007201B4" w:rsidRDefault="00E534AF" w:rsidP="00FB0E13">
      <w:pPr>
        <w:pStyle w:val="Normal1"/>
        <w:spacing w:line="240" w:lineRule="auto"/>
        <w:rPr>
          <w:rFonts w:ascii="Times New Roman" w:hAnsi="Times New Roman" w:cs="Times New Roman"/>
        </w:rPr>
      </w:pPr>
      <w:hyperlink r:id="rId190">
        <w:r w:rsidR="00FB0E13" w:rsidRPr="007201B4">
          <w:rPr>
            <w:rFonts w:ascii="Times New Roman" w:hAnsi="Times New Roman" w:cs="Times New Roman"/>
            <w:color w:val="1155CC"/>
            <w:sz w:val="24"/>
            <w:u w:val="single"/>
          </w:rPr>
          <w:t xml:space="preserve"> D&amp;C 35:5–6, 9;  </w:t>
        </w:r>
      </w:hyperlink>
      <w:r w:rsidR="00FB0E13" w:rsidRPr="007201B4">
        <w:rPr>
          <w:rFonts w:ascii="Times New Roman" w:hAnsi="Times New Roman" w:cs="Times New Roman"/>
          <w:color w:val="1155CC"/>
          <w:sz w:val="24"/>
          <w:u w:val="single"/>
        </w:rPr>
        <w:t xml:space="preserve"> </w:t>
      </w:r>
    </w:p>
    <w:p w:rsidR="00FB0E13" w:rsidRPr="007201B4" w:rsidRDefault="00FB0E13" w:rsidP="00FB0E13">
      <w:pPr>
        <w:pStyle w:val="Normal1"/>
        <w:spacing w:line="240" w:lineRule="auto"/>
        <w:rPr>
          <w:rFonts w:ascii="Times New Roman" w:hAnsi="Times New Roman" w:cs="Times New Roman"/>
        </w:rPr>
      </w:pPr>
      <w:r w:rsidRPr="007201B4">
        <w:rPr>
          <w:rFonts w:ascii="Times New Roman" w:hAnsi="Times New Roman" w:cs="Times New Roman"/>
          <w:sz w:val="24"/>
        </w:rPr>
        <w:t xml:space="preserve"> 5 Thou didst baptize by water unto repentance, but they received not the Holy Ghost;</w:t>
      </w:r>
    </w:p>
    <w:p w:rsidR="00FB0E13" w:rsidRPr="007201B4" w:rsidRDefault="00FB0E13" w:rsidP="00FB0E13">
      <w:pPr>
        <w:pStyle w:val="Normal1"/>
        <w:spacing w:line="240" w:lineRule="auto"/>
        <w:rPr>
          <w:rFonts w:ascii="Times New Roman" w:hAnsi="Times New Roman" w:cs="Times New Roman"/>
        </w:rPr>
      </w:pPr>
      <w:r w:rsidRPr="007201B4">
        <w:rPr>
          <w:rFonts w:ascii="Times New Roman" w:hAnsi="Times New Roman" w:cs="Times New Roman"/>
          <w:sz w:val="24"/>
        </w:rPr>
        <w:t xml:space="preserve"> 6 But now I give unto thee a commandment, that thou shalt baptize by water, and they shall receive the Holy Ghost by the laying on of the hands, even as the apostles of old.</w:t>
      </w:r>
    </w:p>
    <w:p w:rsidR="00FB0E13" w:rsidRPr="007201B4" w:rsidRDefault="00FB0E13" w:rsidP="00FB0E13">
      <w:pPr>
        <w:pStyle w:val="Normal1"/>
        <w:spacing w:line="240" w:lineRule="auto"/>
        <w:rPr>
          <w:rFonts w:ascii="Times New Roman" w:hAnsi="Times New Roman" w:cs="Times New Roman"/>
        </w:rPr>
      </w:pPr>
    </w:p>
    <w:p w:rsidR="00FB0E13" w:rsidRPr="007201B4" w:rsidRDefault="00FB0E13" w:rsidP="00FB0E13">
      <w:pPr>
        <w:pStyle w:val="Normal1"/>
        <w:spacing w:line="240" w:lineRule="auto"/>
        <w:rPr>
          <w:rFonts w:ascii="Times New Roman" w:hAnsi="Times New Roman" w:cs="Times New Roman"/>
        </w:rPr>
      </w:pPr>
      <w:r w:rsidRPr="007201B4">
        <w:rPr>
          <w:rFonts w:ascii="Times New Roman" w:hAnsi="Times New Roman" w:cs="Times New Roman"/>
          <w:sz w:val="24"/>
        </w:rPr>
        <w:t xml:space="preserve"> 9 And whoso shall ask it in my name in faith, they shall cast out devils; they shall heal the sick; they shall cause the blind to receive their sight, and the deaf to hear, and the dumb to speak, and the lame to walk.</w:t>
      </w:r>
    </w:p>
    <w:p w:rsidR="00FB0E13" w:rsidRPr="007201B4" w:rsidRDefault="00FB0E13" w:rsidP="00562015">
      <w:pPr>
        <w:pStyle w:val="Normal1"/>
        <w:spacing w:line="240" w:lineRule="auto"/>
        <w:rPr>
          <w:rFonts w:ascii="Times New Roman" w:hAnsi="Times New Roman" w:cs="Times New Roman"/>
        </w:rPr>
      </w:pPr>
    </w:p>
    <w:p w:rsidR="00FB0E13" w:rsidRPr="007201B4" w:rsidRDefault="00E534AF" w:rsidP="00FB0E13">
      <w:pPr>
        <w:pStyle w:val="Normal1"/>
        <w:spacing w:line="240" w:lineRule="auto"/>
        <w:rPr>
          <w:rFonts w:ascii="Times New Roman" w:hAnsi="Times New Roman" w:cs="Times New Roman"/>
        </w:rPr>
      </w:pPr>
      <w:hyperlink r:id="rId191">
        <w:r w:rsidR="00FB0E13" w:rsidRPr="007201B4">
          <w:rPr>
            <w:rFonts w:ascii="Times New Roman" w:hAnsi="Times New Roman" w:cs="Times New Roman"/>
            <w:color w:val="1155CC"/>
            <w:sz w:val="24"/>
            <w:u w:val="single"/>
          </w:rPr>
          <w:t>D&amp;C 75:10, 27;</w:t>
        </w:r>
      </w:hyperlink>
      <w:r w:rsidR="00FB0E13" w:rsidRPr="007201B4">
        <w:rPr>
          <w:rFonts w:ascii="Times New Roman" w:hAnsi="Times New Roman" w:cs="Times New Roman"/>
          <w:color w:val="1155CC"/>
          <w:sz w:val="24"/>
        </w:rPr>
        <w:t xml:space="preserve"> </w:t>
      </w:r>
      <w:r w:rsidR="00FB0E13" w:rsidRPr="007201B4">
        <w:rPr>
          <w:rFonts w:ascii="Times New Roman" w:hAnsi="Times New Roman" w:cs="Times New Roman"/>
          <w:color w:val="1155CC"/>
          <w:sz w:val="24"/>
          <w:u w:val="single"/>
        </w:rPr>
        <w:t xml:space="preserve"> </w:t>
      </w:r>
    </w:p>
    <w:p w:rsidR="00FB0E13" w:rsidRPr="00004C2A" w:rsidRDefault="00FB0E13" w:rsidP="00FB0E13">
      <w:pPr>
        <w:pStyle w:val="Normal1"/>
        <w:spacing w:line="240" w:lineRule="auto"/>
        <w:rPr>
          <w:rFonts w:ascii="Times New Roman" w:hAnsi="Times New Roman" w:cs="Times New Roman"/>
          <w:b/>
        </w:rPr>
      </w:pPr>
      <w:r w:rsidRPr="007201B4">
        <w:rPr>
          <w:rFonts w:ascii="Times New Roman" w:hAnsi="Times New Roman" w:cs="Times New Roman"/>
          <w:sz w:val="24"/>
        </w:rPr>
        <w:t xml:space="preserve"> 10 Calling on the name of the Lord for the </w:t>
      </w:r>
      <w:r w:rsidRPr="00004C2A">
        <w:rPr>
          <w:rFonts w:ascii="Times New Roman" w:hAnsi="Times New Roman" w:cs="Times New Roman"/>
          <w:b/>
          <w:sz w:val="24"/>
        </w:rPr>
        <w:t>Comforter</w:t>
      </w:r>
      <w:r w:rsidRPr="007201B4">
        <w:rPr>
          <w:rFonts w:ascii="Times New Roman" w:hAnsi="Times New Roman" w:cs="Times New Roman"/>
          <w:sz w:val="24"/>
        </w:rPr>
        <w:t xml:space="preserve">, which shall </w:t>
      </w:r>
      <w:r w:rsidRPr="00004C2A">
        <w:rPr>
          <w:rFonts w:ascii="Times New Roman" w:hAnsi="Times New Roman" w:cs="Times New Roman"/>
          <w:b/>
          <w:sz w:val="24"/>
        </w:rPr>
        <w:t>teach them all things that are expedient for them</w:t>
      </w:r>
    </w:p>
    <w:p w:rsidR="00FB0E13" w:rsidRPr="007201B4" w:rsidRDefault="00FB0E13" w:rsidP="00FB0E13">
      <w:pPr>
        <w:pStyle w:val="Normal1"/>
        <w:spacing w:line="240" w:lineRule="auto"/>
        <w:rPr>
          <w:rFonts w:ascii="Times New Roman" w:hAnsi="Times New Roman" w:cs="Times New Roman"/>
        </w:rPr>
      </w:pPr>
    </w:p>
    <w:p w:rsidR="00FB0E13" w:rsidRPr="007201B4" w:rsidRDefault="00FB0E13" w:rsidP="00FB0E13">
      <w:pPr>
        <w:pStyle w:val="Normal1"/>
        <w:spacing w:line="240" w:lineRule="auto"/>
        <w:rPr>
          <w:rFonts w:ascii="Times New Roman" w:hAnsi="Times New Roman" w:cs="Times New Roman"/>
          <w:sz w:val="24"/>
        </w:rPr>
      </w:pPr>
      <w:r w:rsidRPr="007201B4">
        <w:rPr>
          <w:rFonts w:ascii="Times New Roman" w:hAnsi="Times New Roman" w:cs="Times New Roman"/>
          <w:sz w:val="24"/>
        </w:rPr>
        <w:t xml:space="preserve"> 27 Let them ask and they shall receive, knock and it shall be opened unto them, and be made known from on high, even by the Comforter, whither they shall go.</w:t>
      </w:r>
    </w:p>
    <w:p w:rsidR="009311F9" w:rsidRPr="007201B4" w:rsidRDefault="009311F9" w:rsidP="00FB0E13">
      <w:pPr>
        <w:pStyle w:val="Normal1"/>
        <w:spacing w:line="240" w:lineRule="auto"/>
        <w:rPr>
          <w:rFonts w:ascii="Times New Roman" w:hAnsi="Times New Roman" w:cs="Times New Roman"/>
          <w:sz w:val="24"/>
        </w:rPr>
      </w:pPr>
    </w:p>
    <w:p w:rsidR="009311F9" w:rsidRPr="007201B4" w:rsidRDefault="00E534AF" w:rsidP="009311F9">
      <w:pPr>
        <w:pStyle w:val="Normal1"/>
        <w:spacing w:line="240" w:lineRule="auto"/>
        <w:rPr>
          <w:rFonts w:ascii="Times New Roman" w:hAnsi="Times New Roman" w:cs="Times New Roman"/>
        </w:rPr>
      </w:pPr>
      <w:hyperlink r:id="rId192">
        <w:r w:rsidR="009311F9" w:rsidRPr="007201B4">
          <w:rPr>
            <w:rFonts w:ascii="Times New Roman" w:hAnsi="Times New Roman" w:cs="Times New Roman"/>
            <w:color w:val="1155CC"/>
            <w:sz w:val="24"/>
            <w:u w:val="single"/>
          </w:rPr>
          <w:t xml:space="preserve">D&amp;C 84:33, 85; </w:t>
        </w:r>
      </w:hyperlink>
      <w:r w:rsidR="009311F9" w:rsidRPr="007201B4">
        <w:rPr>
          <w:rFonts w:ascii="Times New Roman" w:hAnsi="Times New Roman" w:cs="Times New Roman"/>
          <w:color w:val="1155CC"/>
          <w:sz w:val="24"/>
          <w:u w:val="single"/>
        </w:rPr>
        <w:t xml:space="preserve"> </w:t>
      </w:r>
    </w:p>
    <w:p w:rsidR="009311F9" w:rsidRPr="007201B4" w:rsidRDefault="009311F9" w:rsidP="009311F9">
      <w:pPr>
        <w:pStyle w:val="Normal1"/>
        <w:spacing w:line="240" w:lineRule="auto"/>
        <w:rPr>
          <w:rFonts w:ascii="Times New Roman" w:hAnsi="Times New Roman" w:cs="Times New Roman"/>
        </w:rPr>
      </w:pPr>
      <w:r w:rsidRPr="007201B4">
        <w:rPr>
          <w:rFonts w:ascii="Times New Roman" w:hAnsi="Times New Roman" w:cs="Times New Roman"/>
          <w:sz w:val="24"/>
        </w:rPr>
        <w:t xml:space="preserve"> 33 For whoso is faithful unto the obtaining these two priesthoods of which I have spoken, and the magnifying their calling, are </w:t>
      </w:r>
      <w:r w:rsidRPr="00004C2A">
        <w:rPr>
          <w:rFonts w:ascii="Times New Roman" w:hAnsi="Times New Roman" w:cs="Times New Roman"/>
          <w:b/>
          <w:sz w:val="24"/>
        </w:rPr>
        <w:t>sanctified by the Spirit unto the renewing of their bodies</w:t>
      </w:r>
      <w:r w:rsidRPr="007201B4">
        <w:rPr>
          <w:rFonts w:ascii="Times New Roman" w:hAnsi="Times New Roman" w:cs="Times New Roman"/>
          <w:sz w:val="24"/>
        </w:rPr>
        <w:t>.</w:t>
      </w:r>
    </w:p>
    <w:p w:rsidR="009311F9" w:rsidRPr="007201B4" w:rsidRDefault="009311F9" w:rsidP="009311F9">
      <w:pPr>
        <w:pStyle w:val="Normal1"/>
        <w:spacing w:line="240" w:lineRule="auto"/>
        <w:rPr>
          <w:rFonts w:ascii="Times New Roman" w:hAnsi="Times New Roman" w:cs="Times New Roman"/>
        </w:rPr>
      </w:pPr>
    </w:p>
    <w:p w:rsidR="009311F9" w:rsidRPr="007201B4" w:rsidRDefault="009311F9" w:rsidP="009311F9">
      <w:pPr>
        <w:pStyle w:val="Normal1"/>
        <w:spacing w:line="240" w:lineRule="auto"/>
        <w:rPr>
          <w:rFonts w:ascii="Times New Roman" w:hAnsi="Times New Roman" w:cs="Times New Roman"/>
        </w:rPr>
      </w:pPr>
      <w:r w:rsidRPr="007201B4">
        <w:rPr>
          <w:rFonts w:ascii="Times New Roman" w:hAnsi="Times New Roman" w:cs="Times New Roman"/>
          <w:sz w:val="24"/>
        </w:rPr>
        <w:t xml:space="preserve"> 85 Neither take ye thought beforehand what ye shall say; but treasure up in your minds continually the words of life, and it shall be given you in the very hour that portion that shall be meted unto every man.</w:t>
      </w:r>
    </w:p>
    <w:p w:rsidR="009311F9" w:rsidRPr="007201B4" w:rsidRDefault="009311F9" w:rsidP="009311F9">
      <w:pPr>
        <w:pStyle w:val="Normal1"/>
        <w:spacing w:line="240" w:lineRule="auto"/>
        <w:rPr>
          <w:rFonts w:ascii="Times New Roman" w:hAnsi="Times New Roman" w:cs="Times New Roman"/>
        </w:rPr>
      </w:pPr>
    </w:p>
    <w:p w:rsidR="009311F9" w:rsidRPr="007201B4" w:rsidRDefault="00E534AF" w:rsidP="009311F9">
      <w:pPr>
        <w:pStyle w:val="Normal1"/>
        <w:spacing w:line="240" w:lineRule="auto"/>
        <w:rPr>
          <w:rFonts w:ascii="Times New Roman" w:hAnsi="Times New Roman" w:cs="Times New Roman"/>
        </w:rPr>
      </w:pPr>
      <w:hyperlink r:id="rId193">
        <w:r w:rsidR="009311F9" w:rsidRPr="007201B4">
          <w:rPr>
            <w:rFonts w:ascii="Times New Roman" w:hAnsi="Times New Roman" w:cs="Times New Roman"/>
            <w:color w:val="1155CC"/>
            <w:sz w:val="24"/>
            <w:u w:val="single"/>
          </w:rPr>
          <w:t>D&amp;C 100:8;</w:t>
        </w:r>
      </w:hyperlink>
      <w:r w:rsidR="009311F9" w:rsidRPr="007201B4">
        <w:rPr>
          <w:rFonts w:ascii="Times New Roman" w:hAnsi="Times New Roman" w:cs="Times New Roman"/>
          <w:color w:val="1155CC"/>
          <w:sz w:val="24"/>
        </w:rPr>
        <w:t xml:space="preserve"> </w:t>
      </w:r>
    </w:p>
    <w:p w:rsidR="009311F9" w:rsidRPr="007201B4" w:rsidRDefault="009311F9" w:rsidP="009311F9">
      <w:pPr>
        <w:pStyle w:val="Normal1"/>
        <w:spacing w:line="240" w:lineRule="auto"/>
        <w:rPr>
          <w:rFonts w:ascii="Times New Roman" w:hAnsi="Times New Roman" w:cs="Times New Roman"/>
        </w:rPr>
      </w:pPr>
      <w:r w:rsidRPr="007201B4">
        <w:rPr>
          <w:rFonts w:ascii="Times New Roman" w:hAnsi="Times New Roman" w:cs="Times New Roman"/>
          <w:color w:val="1155CC"/>
          <w:sz w:val="24"/>
        </w:rPr>
        <w:t xml:space="preserve"> </w:t>
      </w:r>
      <w:r w:rsidRPr="007201B4">
        <w:rPr>
          <w:rFonts w:ascii="Times New Roman" w:hAnsi="Times New Roman" w:cs="Times New Roman"/>
          <w:sz w:val="24"/>
        </w:rPr>
        <w:t xml:space="preserve">8 And I give unto you this </w:t>
      </w:r>
      <w:proofErr w:type="gramStart"/>
      <w:r w:rsidRPr="007201B4">
        <w:rPr>
          <w:rFonts w:ascii="Times New Roman" w:hAnsi="Times New Roman" w:cs="Times New Roman"/>
          <w:sz w:val="24"/>
        </w:rPr>
        <w:t>promise, that</w:t>
      </w:r>
      <w:proofErr w:type="gramEnd"/>
      <w:r w:rsidRPr="007201B4">
        <w:rPr>
          <w:rFonts w:ascii="Times New Roman" w:hAnsi="Times New Roman" w:cs="Times New Roman"/>
          <w:sz w:val="24"/>
        </w:rPr>
        <w:t xml:space="preserve"> inasmuch as ye do this the Holy Ghost shall be shed forth in bearing record unto all things whatsoever ye shall say.</w:t>
      </w:r>
    </w:p>
    <w:p w:rsidR="009311F9" w:rsidRPr="007201B4" w:rsidRDefault="009311F9" w:rsidP="00FB0E13">
      <w:pPr>
        <w:pStyle w:val="Normal1"/>
        <w:spacing w:line="240" w:lineRule="auto"/>
        <w:rPr>
          <w:rFonts w:ascii="Times New Roman" w:hAnsi="Times New Roman" w:cs="Times New Roman"/>
        </w:rPr>
      </w:pPr>
    </w:p>
    <w:p w:rsidR="009311F9" w:rsidRPr="007201B4" w:rsidRDefault="00E534AF" w:rsidP="009311F9">
      <w:pPr>
        <w:pStyle w:val="Normal1"/>
        <w:spacing w:line="240" w:lineRule="auto"/>
        <w:rPr>
          <w:rFonts w:ascii="Times New Roman" w:hAnsi="Times New Roman" w:cs="Times New Roman"/>
        </w:rPr>
      </w:pPr>
      <w:hyperlink r:id="rId194">
        <w:r w:rsidR="009311F9" w:rsidRPr="007201B4">
          <w:rPr>
            <w:rFonts w:ascii="Times New Roman" w:hAnsi="Times New Roman" w:cs="Times New Roman"/>
            <w:color w:val="1155CC"/>
            <w:sz w:val="24"/>
            <w:u w:val="single"/>
          </w:rPr>
          <w:t>D&amp;C 79:</w:t>
        </w:r>
      </w:hyperlink>
      <w:hyperlink r:id="rId195">
        <w:r w:rsidR="009311F9" w:rsidRPr="007201B4">
          <w:rPr>
            <w:rFonts w:ascii="Times New Roman" w:hAnsi="Times New Roman" w:cs="Times New Roman"/>
            <w:color w:val="1155CC"/>
            <w:u w:val="single"/>
          </w:rPr>
          <w:t>2</w:t>
        </w:r>
      </w:hyperlink>
    </w:p>
    <w:p w:rsidR="009311F9" w:rsidRPr="007201B4" w:rsidRDefault="009311F9" w:rsidP="009311F9">
      <w:pPr>
        <w:pStyle w:val="Normal1"/>
        <w:spacing w:line="240" w:lineRule="auto"/>
        <w:rPr>
          <w:rFonts w:ascii="Times New Roman" w:hAnsi="Times New Roman" w:cs="Times New Roman"/>
        </w:rPr>
      </w:pPr>
      <w:r w:rsidRPr="007201B4">
        <w:rPr>
          <w:rFonts w:ascii="Times New Roman" w:hAnsi="Times New Roman" w:cs="Times New Roman"/>
        </w:rPr>
        <w:t xml:space="preserve"> 2 And I will send upon him the </w:t>
      </w:r>
      <w:r w:rsidRPr="00004C2A">
        <w:rPr>
          <w:rFonts w:ascii="Times New Roman" w:hAnsi="Times New Roman" w:cs="Times New Roman"/>
          <w:b/>
        </w:rPr>
        <w:t>Comforter, which shall teach him the truth</w:t>
      </w:r>
      <w:r w:rsidRPr="007201B4">
        <w:rPr>
          <w:rFonts w:ascii="Times New Roman" w:hAnsi="Times New Roman" w:cs="Times New Roman"/>
        </w:rPr>
        <w:t xml:space="preserve"> and the way whither he shall go;</w:t>
      </w:r>
    </w:p>
    <w:p w:rsidR="009311F9" w:rsidRPr="007201B4" w:rsidRDefault="009311F9" w:rsidP="00FB0E13">
      <w:pPr>
        <w:pStyle w:val="Normal1"/>
        <w:spacing w:line="240" w:lineRule="auto"/>
        <w:rPr>
          <w:rFonts w:ascii="Times New Roman" w:hAnsi="Times New Roman" w:cs="Times New Roman"/>
        </w:rPr>
      </w:pPr>
    </w:p>
    <w:p w:rsidR="009311F9" w:rsidRPr="007201B4" w:rsidRDefault="00E534AF" w:rsidP="009311F9">
      <w:pPr>
        <w:pStyle w:val="Normal1"/>
        <w:spacing w:line="240" w:lineRule="auto"/>
        <w:rPr>
          <w:rFonts w:ascii="Times New Roman" w:hAnsi="Times New Roman" w:cs="Times New Roman"/>
        </w:rPr>
      </w:pPr>
      <w:hyperlink r:id="rId196" w:anchor="21">
        <w:r w:rsidR="009311F9" w:rsidRPr="007201B4">
          <w:rPr>
            <w:rFonts w:ascii="Times New Roman" w:hAnsi="Times New Roman" w:cs="Times New Roman"/>
            <w:color w:val="1155CC"/>
            <w:sz w:val="24"/>
            <w:u w:val="single"/>
          </w:rPr>
          <w:t>D&amp;C 130:22</w:t>
        </w:r>
      </w:hyperlink>
      <w:r w:rsidR="009311F9" w:rsidRPr="007201B4">
        <w:rPr>
          <w:rFonts w:ascii="Times New Roman" w:hAnsi="Times New Roman" w:cs="Times New Roman"/>
          <w:color w:val="1155CC"/>
          <w:sz w:val="24"/>
          <w:u w:val="single"/>
        </w:rPr>
        <w:t>;</w:t>
      </w:r>
      <w:r w:rsidR="009311F9" w:rsidRPr="007201B4">
        <w:rPr>
          <w:rFonts w:ascii="Times New Roman" w:hAnsi="Times New Roman" w:cs="Times New Roman"/>
          <w:color w:val="1155CC"/>
          <w:sz w:val="24"/>
        </w:rPr>
        <w:t xml:space="preserve"> </w:t>
      </w:r>
      <w:r w:rsidR="009311F9" w:rsidRPr="007201B4">
        <w:rPr>
          <w:rFonts w:ascii="Times New Roman" w:hAnsi="Times New Roman" w:cs="Times New Roman"/>
          <w:color w:val="1155CC"/>
          <w:sz w:val="24"/>
          <w:u w:val="single"/>
        </w:rPr>
        <w:t xml:space="preserve"> </w:t>
      </w:r>
    </w:p>
    <w:p w:rsidR="009311F9" w:rsidRPr="00004C2A" w:rsidRDefault="009311F9" w:rsidP="009311F9">
      <w:pPr>
        <w:pStyle w:val="Normal1"/>
        <w:spacing w:line="240" w:lineRule="auto"/>
        <w:rPr>
          <w:rFonts w:ascii="Times New Roman" w:hAnsi="Times New Roman" w:cs="Times New Roman"/>
          <w:color w:val="1F497D" w:themeColor="text2"/>
          <w:sz w:val="24"/>
        </w:rPr>
      </w:pPr>
      <w:r w:rsidRPr="007201B4">
        <w:rPr>
          <w:rFonts w:ascii="Times New Roman" w:hAnsi="Times New Roman" w:cs="Times New Roman"/>
          <w:sz w:val="24"/>
        </w:rPr>
        <w:t xml:space="preserve"> 22 The Father has a body of flesh and bones as tangible as man’s; the Son also; but the Holy Ghost has not a body of flesh and bones, but is a personage of Spirit. Were it not so, the </w:t>
      </w:r>
      <w:r w:rsidRPr="00004C2A">
        <w:rPr>
          <w:rFonts w:ascii="Times New Roman" w:hAnsi="Times New Roman" w:cs="Times New Roman"/>
          <w:b/>
          <w:sz w:val="24"/>
        </w:rPr>
        <w:t>Holy Ghost could not dwell in us</w:t>
      </w:r>
      <w:r w:rsidRPr="007201B4">
        <w:rPr>
          <w:rFonts w:ascii="Times New Roman" w:hAnsi="Times New Roman" w:cs="Times New Roman"/>
          <w:sz w:val="24"/>
        </w:rPr>
        <w:t>.</w:t>
      </w:r>
      <w:r w:rsidR="00004C2A">
        <w:rPr>
          <w:rFonts w:ascii="Times New Roman" w:hAnsi="Times New Roman" w:cs="Times New Roman"/>
          <w:sz w:val="24"/>
        </w:rPr>
        <w:t xml:space="preserve"> </w:t>
      </w:r>
      <w:proofErr w:type="gramStart"/>
      <w:r w:rsidR="00004C2A">
        <w:rPr>
          <w:rFonts w:ascii="Times New Roman" w:hAnsi="Times New Roman" w:cs="Times New Roman"/>
          <w:color w:val="1F497D" w:themeColor="text2"/>
          <w:sz w:val="24"/>
        </w:rPr>
        <w:t>Interesting.</w:t>
      </w:r>
      <w:proofErr w:type="gramEnd"/>
      <w:r w:rsidR="00004C2A">
        <w:rPr>
          <w:rFonts w:ascii="Times New Roman" w:hAnsi="Times New Roman" w:cs="Times New Roman"/>
          <w:color w:val="1F497D" w:themeColor="text2"/>
          <w:sz w:val="24"/>
        </w:rPr>
        <w:t xml:space="preserve"> So kind of like possession? </w:t>
      </w:r>
      <w:r w:rsidR="00004C2A" w:rsidRPr="00004C2A">
        <w:rPr>
          <w:rFonts w:ascii="Times New Roman" w:hAnsi="Times New Roman" w:cs="Times New Roman"/>
          <w:color w:val="1F497D" w:themeColor="text2"/>
          <w:sz w:val="24"/>
        </w:rPr>
        <w:sym w:font="Wingdings" w:char="F04A"/>
      </w:r>
    </w:p>
    <w:p w:rsidR="00086E96" w:rsidRPr="007201B4" w:rsidRDefault="00086E96" w:rsidP="009311F9">
      <w:pPr>
        <w:pStyle w:val="Normal1"/>
        <w:spacing w:line="240" w:lineRule="auto"/>
        <w:rPr>
          <w:rFonts w:ascii="Times New Roman" w:hAnsi="Times New Roman" w:cs="Times New Roman"/>
          <w:sz w:val="24"/>
        </w:rPr>
      </w:pPr>
    </w:p>
    <w:p w:rsidR="00932FF8" w:rsidRPr="007201B4" w:rsidRDefault="00932FF8" w:rsidP="00932FF8">
      <w:pPr>
        <w:pStyle w:val="Normal1"/>
        <w:spacing w:line="240" w:lineRule="auto"/>
        <w:rPr>
          <w:rFonts w:ascii="Times New Roman" w:hAnsi="Times New Roman" w:cs="Times New Roman"/>
        </w:rPr>
      </w:pPr>
      <w:hyperlink r:id="rId197" w:anchor="13">
        <w:r w:rsidRPr="007201B4">
          <w:rPr>
            <w:rFonts w:ascii="Times New Roman" w:hAnsi="Times New Roman" w:cs="Times New Roman"/>
            <w:color w:val="1155CC"/>
            <w:sz w:val="24"/>
            <w:u w:val="single"/>
          </w:rPr>
          <w:t>D&amp;C 42:14</w:t>
        </w:r>
      </w:hyperlink>
      <w:r w:rsidRPr="007201B4">
        <w:rPr>
          <w:rFonts w:ascii="Times New Roman" w:hAnsi="Times New Roman" w:cs="Times New Roman"/>
          <w:color w:val="1155CC"/>
          <w:sz w:val="24"/>
          <w:u w:val="single"/>
        </w:rPr>
        <w:t xml:space="preserve"> </w:t>
      </w:r>
    </w:p>
    <w:p w:rsidR="00932FF8" w:rsidRDefault="00932FF8" w:rsidP="00932FF8">
      <w:pPr>
        <w:pStyle w:val="Normal1"/>
        <w:spacing w:line="240" w:lineRule="auto"/>
        <w:rPr>
          <w:rFonts w:ascii="Times New Roman" w:hAnsi="Times New Roman" w:cs="Times New Roman"/>
          <w:color w:val="1F497D" w:themeColor="text2"/>
          <w:sz w:val="24"/>
        </w:rPr>
      </w:pPr>
      <w:r w:rsidRPr="007201B4">
        <w:rPr>
          <w:rFonts w:ascii="Times New Roman" w:hAnsi="Times New Roman" w:cs="Times New Roman"/>
          <w:sz w:val="24"/>
        </w:rPr>
        <w:lastRenderedPageBreak/>
        <w:t xml:space="preserve"> 14 And the Spirit shall be given unto you by the prayer of faith; and if ye receive not the Spirit ye shall not teach.</w:t>
      </w:r>
      <w:r>
        <w:rPr>
          <w:rFonts w:ascii="Times New Roman" w:hAnsi="Times New Roman" w:cs="Times New Roman"/>
          <w:sz w:val="24"/>
        </w:rPr>
        <w:t xml:space="preserve"> </w:t>
      </w:r>
      <w:r>
        <w:rPr>
          <w:rFonts w:ascii="Times New Roman" w:hAnsi="Times New Roman" w:cs="Times New Roman"/>
          <w:color w:val="1F497D" w:themeColor="text2"/>
          <w:sz w:val="24"/>
        </w:rPr>
        <w:t xml:space="preserve">We are so limited and locked within our own perceptions. I agree we need greater power to transcend those limitations and truly reach another soul. </w:t>
      </w:r>
    </w:p>
    <w:p w:rsidR="00932FF8" w:rsidRPr="007201B4" w:rsidRDefault="00932FF8" w:rsidP="00932FF8">
      <w:pPr>
        <w:pStyle w:val="Normal1"/>
        <w:spacing w:line="240" w:lineRule="auto"/>
        <w:rPr>
          <w:rFonts w:ascii="Times New Roman" w:hAnsi="Times New Roman" w:cs="Times New Roman"/>
        </w:rPr>
      </w:pPr>
      <w:r w:rsidRPr="007201B4">
        <w:rPr>
          <w:rFonts w:ascii="Times New Roman" w:hAnsi="Times New Roman" w:cs="Times New Roman"/>
          <w:sz w:val="24"/>
        </w:rPr>
        <w:t xml:space="preserve">17 For, behold, the Comforter </w:t>
      </w:r>
      <w:proofErr w:type="spellStart"/>
      <w:r w:rsidRPr="007201B4">
        <w:rPr>
          <w:rFonts w:ascii="Times New Roman" w:hAnsi="Times New Roman" w:cs="Times New Roman"/>
          <w:sz w:val="24"/>
        </w:rPr>
        <w:t>knoweth</w:t>
      </w:r>
      <w:proofErr w:type="spellEnd"/>
      <w:r w:rsidRPr="007201B4">
        <w:rPr>
          <w:rFonts w:ascii="Times New Roman" w:hAnsi="Times New Roman" w:cs="Times New Roman"/>
          <w:sz w:val="24"/>
        </w:rPr>
        <w:t xml:space="preserve"> all things, and </w:t>
      </w:r>
      <w:proofErr w:type="spellStart"/>
      <w:r w:rsidRPr="007201B4">
        <w:rPr>
          <w:rFonts w:ascii="Times New Roman" w:hAnsi="Times New Roman" w:cs="Times New Roman"/>
          <w:sz w:val="24"/>
        </w:rPr>
        <w:t>beareth</w:t>
      </w:r>
      <w:proofErr w:type="spellEnd"/>
      <w:r w:rsidRPr="007201B4">
        <w:rPr>
          <w:rFonts w:ascii="Times New Roman" w:hAnsi="Times New Roman" w:cs="Times New Roman"/>
          <w:sz w:val="24"/>
        </w:rPr>
        <w:t xml:space="preserve"> record of the Father and of the Son.</w:t>
      </w:r>
    </w:p>
    <w:p w:rsidR="00932FF8" w:rsidRPr="001C5EB8" w:rsidRDefault="00932FF8" w:rsidP="00932FF8">
      <w:pPr>
        <w:pStyle w:val="Normal1"/>
        <w:spacing w:line="240" w:lineRule="auto"/>
        <w:rPr>
          <w:rFonts w:ascii="Times New Roman" w:hAnsi="Times New Roman" w:cs="Times New Roman"/>
          <w:color w:val="1F497D" w:themeColor="text2"/>
        </w:rPr>
      </w:pPr>
    </w:p>
    <w:p w:rsidR="00932FF8" w:rsidRDefault="00932FF8" w:rsidP="00086E96">
      <w:pPr>
        <w:pStyle w:val="Normal1"/>
        <w:spacing w:line="240" w:lineRule="auto"/>
      </w:pPr>
    </w:p>
    <w:p w:rsidR="00086E96" w:rsidRPr="007201B4" w:rsidRDefault="00E534AF" w:rsidP="00086E96">
      <w:pPr>
        <w:pStyle w:val="Normal1"/>
        <w:spacing w:line="240" w:lineRule="auto"/>
        <w:rPr>
          <w:rFonts w:ascii="Times New Roman" w:hAnsi="Times New Roman" w:cs="Times New Roman"/>
        </w:rPr>
      </w:pPr>
      <w:hyperlink r:id="rId198" w:anchor="15">
        <w:r w:rsidR="00086E96" w:rsidRPr="007201B4">
          <w:rPr>
            <w:rFonts w:ascii="Times New Roman" w:hAnsi="Times New Roman" w:cs="Times New Roman"/>
            <w:color w:val="1155CC"/>
            <w:sz w:val="24"/>
            <w:u w:val="single"/>
          </w:rPr>
          <w:t>John 14:16</w:t>
        </w:r>
      </w:hyperlink>
      <w:r w:rsidR="00086E96" w:rsidRPr="007201B4">
        <w:rPr>
          <w:rFonts w:ascii="Times New Roman" w:hAnsi="Times New Roman" w:cs="Times New Roman"/>
          <w:color w:val="1155CC"/>
          <w:sz w:val="24"/>
          <w:u w:val="single"/>
        </w:rPr>
        <w:t>;</w:t>
      </w:r>
      <w:r w:rsidR="00086E96" w:rsidRPr="007201B4">
        <w:rPr>
          <w:rFonts w:ascii="Times New Roman" w:hAnsi="Times New Roman" w:cs="Times New Roman"/>
          <w:color w:val="1155CC"/>
          <w:sz w:val="24"/>
        </w:rPr>
        <w:t xml:space="preserve"> </w:t>
      </w:r>
    </w:p>
    <w:p w:rsidR="00086E96" w:rsidRPr="007201B4" w:rsidRDefault="00086E96" w:rsidP="00086E96">
      <w:pPr>
        <w:pStyle w:val="Normal1"/>
        <w:spacing w:line="240" w:lineRule="auto"/>
        <w:rPr>
          <w:rFonts w:ascii="Times New Roman" w:hAnsi="Times New Roman" w:cs="Times New Roman"/>
        </w:rPr>
      </w:pPr>
      <w:r w:rsidRPr="007201B4">
        <w:rPr>
          <w:rFonts w:ascii="Times New Roman" w:hAnsi="Times New Roman" w:cs="Times New Roman"/>
          <w:sz w:val="24"/>
        </w:rPr>
        <w:t xml:space="preserve">16 And I will pray the Father, and he shall give you another Comforter, that he may abide with you </w:t>
      </w:r>
      <w:proofErr w:type="spellStart"/>
      <w:r w:rsidRPr="007201B4">
        <w:rPr>
          <w:rFonts w:ascii="Times New Roman" w:hAnsi="Times New Roman" w:cs="Times New Roman"/>
          <w:sz w:val="24"/>
        </w:rPr>
        <w:t>for ever</w:t>
      </w:r>
      <w:proofErr w:type="spellEnd"/>
      <w:r w:rsidRPr="007201B4">
        <w:rPr>
          <w:rFonts w:ascii="Times New Roman" w:hAnsi="Times New Roman" w:cs="Times New Roman"/>
          <w:sz w:val="24"/>
        </w:rPr>
        <w:t>;</w:t>
      </w:r>
    </w:p>
    <w:p w:rsidR="00086E96" w:rsidRPr="007201B4" w:rsidRDefault="00086E96" w:rsidP="00086E96">
      <w:pPr>
        <w:pStyle w:val="Normal1"/>
        <w:spacing w:line="240" w:lineRule="auto"/>
        <w:rPr>
          <w:rFonts w:ascii="Times New Roman" w:hAnsi="Times New Roman" w:cs="Times New Roman"/>
        </w:rPr>
      </w:pPr>
    </w:p>
    <w:p w:rsidR="00086E96" w:rsidRPr="007201B4" w:rsidRDefault="00E534AF" w:rsidP="00086E96">
      <w:pPr>
        <w:pStyle w:val="Normal1"/>
        <w:spacing w:line="240" w:lineRule="auto"/>
        <w:rPr>
          <w:rFonts w:ascii="Times New Roman" w:hAnsi="Times New Roman" w:cs="Times New Roman"/>
        </w:rPr>
      </w:pPr>
      <w:hyperlink r:id="rId199" w:anchor="25">
        <w:r w:rsidR="00086E96" w:rsidRPr="007201B4">
          <w:rPr>
            <w:rFonts w:ascii="Times New Roman" w:hAnsi="Times New Roman" w:cs="Times New Roman"/>
            <w:color w:val="1155CC"/>
            <w:sz w:val="24"/>
            <w:u w:val="single"/>
          </w:rPr>
          <w:t>John 14:26</w:t>
        </w:r>
      </w:hyperlink>
      <w:r w:rsidR="00086E96" w:rsidRPr="007201B4">
        <w:rPr>
          <w:rFonts w:ascii="Times New Roman" w:hAnsi="Times New Roman" w:cs="Times New Roman"/>
        </w:rPr>
        <w:t>;</w:t>
      </w:r>
      <w:r w:rsidR="00086E96" w:rsidRPr="007201B4">
        <w:rPr>
          <w:rFonts w:ascii="Times New Roman" w:hAnsi="Times New Roman" w:cs="Times New Roman"/>
          <w:u w:val="single"/>
        </w:rPr>
        <w:t xml:space="preserve"> </w:t>
      </w:r>
    </w:p>
    <w:p w:rsidR="00086E96" w:rsidRPr="007201B4" w:rsidRDefault="00086E96" w:rsidP="00086E96">
      <w:pPr>
        <w:pStyle w:val="Normal1"/>
        <w:spacing w:line="240" w:lineRule="auto"/>
        <w:rPr>
          <w:rFonts w:ascii="Times New Roman" w:hAnsi="Times New Roman" w:cs="Times New Roman"/>
        </w:rPr>
      </w:pPr>
      <w:r w:rsidRPr="007201B4">
        <w:rPr>
          <w:rFonts w:ascii="Times New Roman" w:hAnsi="Times New Roman" w:cs="Times New Roman"/>
        </w:rPr>
        <w:t xml:space="preserve"> 26 But the Comforter, which is the Holy Ghost, whom the Father will send in my name, he shall teach you all things, and bring all things to your remembrance, whatsoever I have said unto you.</w:t>
      </w:r>
    </w:p>
    <w:p w:rsidR="00086E96" w:rsidRPr="007201B4" w:rsidRDefault="00086E96" w:rsidP="00086E96">
      <w:pPr>
        <w:pStyle w:val="Normal1"/>
        <w:spacing w:line="240" w:lineRule="auto"/>
        <w:rPr>
          <w:rFonts w:ascii="Times New Roman" w:hAnsi="Times New Roman" w:cs="Times New Roman"/>
        </w:rPr>
      </w:pPr>
    </w:p>
    <w:p w:rsidR="00086E96" w:rsidRPr="007201B4" w:rsidRDefault="00E534AF" w:rsidP="00086E96">
      <w:pPr>
        <w:pStyle w:val="Normal1"/>
        <w:spacing w:line="240" w:lineRule="auto"/>
        <w:rPr>
          <w:rFonts w:ascii="Times New Roman" w:hAnsi="Times New Roman" w:cs="Times New Roman"/>
        </w:rPr>
      </w:pPr>
      <w:hyperlink r:id="rId200">
        <w:r w:rsidR="00086E96" w:rsidRPr="007201B4">
          <w:rPr>
            <w:rFonts w:ascii="Times New Roman" w:hAnsi="Times New Roman" w:cs="Times New Roman"/>
            <w:color w:val="1155CC"/>
            <w:u w:val="single"/>
          </w:rPr>
          <w:t xml:space="preserve">John </w:t>
        </w:r>
      </w:hyperlink>
      <w:hyperlink r:id="rId201">
        <w:r w:rsidR="00086E96" w:rsidRPr="007201B4">
          <w:rPr>
            <w:rFonts w:ascii="Times New Roman" w:hAnsi="Times New Roman" w:cs="Times New Roman"/>
            <w:color w:val="1155CC"/>
            <w:sz w:val="24"/>
            <w:u w:val="single"/>
          </w:rPr>
          <w:t>16:13;</w:t>
        </w:r>
      </w:hyperlink>
      <w:r w:rsidR="00086E96" w:rsidRPr="007201B4">
        <w:rPr>
          <w:rFonts w:ascii="Times New Roman" w:hAnsi="Times New Roman" w:cs="Times New Roman"/>
          <w:color w:val="1155CC"/>
          <w:sz w:val="24"/>
        </w:rPr>
        <w:t xml:space="preserve"> </w:t>
      </w:r>
    </w:p>
    <w:p w:rsidR="00086E96" w:rsidRPr="007201B4" w:rsidRDefault="00086E96" w:rsidP="00086E96">
      <w:pPr>
        <w:pStyle w:val="Normal1"/>
        <w:spacing w:line="240" w:lineRule="auto"/>
        <w:rPr>
          <w:rFonts w:ascii="Times New Roman" w:hAnsi="Times New Roman" w:cs="Times New Roman"/>
        </w:rPr>
      </w:pPr>
      <w:r w:rsidRPr="007201B4">
        <w:rPr>
          <w:rFonts w:ascii="Times New Roman" w:hAnsi="Times New Roman" w:cs="Times New Roman"/>
          <w:color w:val="1155CC"/>
          <w:sz w:val="24"/>
        </w:rPr>
        <w:t xml:space="preserve"> </w:t>
      </w:r>
      <w:r w:rsidRPr="007201B4">
        <w:rPr>
          <w:rFonts w:ascii="Times New Roman" w:hAnsi="Times New Roman" w:cs="Times New Roman"/>
          <w:sz w:val="24"/>
        </w:rPr>
        <w:t xml:space="preserve">13 Howbeit when he, the Spirit of truth, is come, he will guide you into all truth: for he shall not speak of himself; but whatsoever he shall hear, that shall he speak: and he will </w:t>
      </w:r>
      <w:proofErr w:type="spellStart"/>
      <w:r w:rsidRPr="007201B4">
        <w:rPr>
          <w:rFonts w:ascii="Times New Roman" w:hAnsi="Times New Roman" w:cs="Times New Roman"/>
          <w:sz w:val="24"/>
        </w:rPr>
        <w:t>shew</w:t>
      </w:r>
      <w:proofErr w:type="spellEnd"/>
      <w:r w:rsidRPr="007201B4">
        <w:rPr>
          <w:rFonts w:ascii="Times New Roman" w:hAnsi="Times New Roman" w:cs="Times New Roman"/>
          <w:sz w:val="24"/>
        </w:rPr>
        <w:t xml:space="preserve"> you things to come.</w:t>
      </w:r>
    </w:p>
    <w:p w:rsidR="00086E96" w:rsidRPr="007201B4" w:rsidRDefault="00086E96" w:rsidP="00086E96">
      <w:pPr>
        <w:pStyle w:val="Normal1"/>
        <w:spacing w:line="240" w:lineRule="auto"/>
        <w:rPr>
          <w:rFonts w:ascii="Times New Roman" w:hAnsi="Times New Roman" w:cs="Times New Roman"/>
        </w:rPr>
      </w:pPr>
    </w:p>
    <w:p w:rsidR="00086E96" w:rsidRPr="007201B4" w:rsidRDefault="00E534AF" w:rsidP="00086E96">
      <w:pPr>
        <w:pStyle w:val="Normal1"/>
        <w:spacing w:line="240" w:lineRule="auto"/>
        <w:rPr>
          <w:rFonts w:ascii="Times New Roman" w:hAnsi="Times New Roman" w:cs="Times New Roman"/>
        </w:rPr>
      </w:pPr>
      <w:hyperlink r:id="rId202" w:anchor="25">
        <w:r w:rsidR="00086E96" w:rsidRPr="007201B4">
          <w:rPr>
            <w:rFonts w:ascii="Times New Roman" w:hAnsi="Times New Roman" w:cs="Times New Roman"/>
            <w:color w:val="1155CC"/>
            <w:sz w:val="24"/>
            <w:u w:val="single"/>
          </w:rPr>
          <w:t>John 15:26</w:t>
        </w:r>
      </w:hyperlink>
      <w:r w:rsidR="00086E96" w:rsidRPr="007201B4">
        <w:rPr>
          <w:rFonts w:ascii="Times New Roman" w:hAnsi="Times New Roman" w:cs="Times New Roman"/>
          <w:color w:val="1155CC"/>
          <w:sz w:val="24"/>
          <w:u w:val="single"/>
        </w:rPr>
        <w:t>;</w:t>
      </w:r>
    </w:p>
    <w:p w:rsidR="00086E96" w:rsidRPr="00004C2A" w:rsidRDefault="00086E96" w:rsidP="00086E96">
      <w:pPr>
        <w:pStyle w:val="Normal1"/>
        <w:spacing w:line="240" w:lineRule="auto"/>
        <w:rPr>
          <w:rFonts w:ascii="Times New Roman" w:hAnsi="Times New Roman" w:cs="Times New Roman"/>
          <w:color w:val="1F497D" w:themeColor="text2"/>
        </w:rPr>
      </w:pPr>
      <w:r w:rsidRPr="007201B4">
        <w:rPr>
          <w:rFonts w:ascii="Times New Roman" w:hAnsi="Times New Roman" w:cs="Times New Roman"/>
          <w:sz w:val="24"/>
        </w:rPr>
        <w:t xml:space="preserve">26 But when the Comforter is come, whom I will send unto you from the Father, even the Spirit of truth, which </w:t>
      </w:r>
      <w:proofErr w:type="spellStart"/>
      <w:r w:rsidRPr="007201B4">
        <w:rPr>
          <w:rFonts w:ascii="Times New Roman" w:hAnsi="Times New Roman" w:cs="Times New Roman"/>
          <w:sz w:val="24"/>
        </w:rPr>
        <w:t>proceedeth</w:t>
      </w:r>
      <w:proofErr w:type="spellEnd"/>
      <w:r w:rsidRPr="007201B4">
        <w:rPr>
          <w:rFonts w:ascii="Times New Roman" w:hAnsi="Times New Roman" w:cs="Times New Roman"/>
          <w:sz w:val="24"/>
        </w:rPr>
        <w:t xml:space="preserve"> from the Father, he shall testify of me:</w:t>
      </w:r>
      <w:r w:rsidR="00004C2A">
        <w:rPr>
          <w:rFonts w:ascii="Times New Roman" w:hAnsi="Times New Roman" w:cs="Times New Roman"/>
          <w:sz w:val="24"/>
        </w:rPr>
        <w:t xml:space="preserve"> </w:t>
      </w:r>
      <w:r w:rsidR="00004C2A">
        <w:rPr>
          <w:rFonts w:ascii="Times New Roman" w:hAnsi="Times New Roman" w:cs="Times New Roman"/>
          <w:color w:val="1F497D" w:themeColor="text2"/>
          <w:sz w:val="24"/>
        </w:rPr>
        <w:t xml:space="preserve">Beautiful, touching verses. I love what the Greek of John 14:18 means: “I will not leave you orphans. I will come to you.” </w:t>
      </w:r>
    </w:p>
    <w:p w:rsidR="00086E96" w:rsidRPr="007201B4" w:rsidRDefault="00086E96" w:rsidP="009311F9">
      <w:pPr>
        <w:pStyle w:val="Normal1"/>
        <w:spacing w:line="240" w:lineRule="auto"/>
        <w:rPr>
          <w:rFonts w:ascii="Times New Roman" w:hAnsi="Times New Roman" w:cs="Times New Roman"/>
        </w:rPr>
      </w:pPr>
    </w:p>
    <w:p w:rsidR="004F61CC" w:rsidRPr="007201B4" w:rsidRDefault="00E534AF" w:rsidP="004F61CC">
      <w:pPr>
        <w:pStyle w:val="Normal1"/>
        <w:spacing w:line="240" w:lineRule="auto"/>
        <w:rPr>
          <w:rFonts w:ascii="Times New Roman" w:hAnsi="Times New Roman" w:cs="Times New Roman"/>
        </w:rPr>
      </w:pPr>
      <w:hyperlink r:id="rId203" w:anchor="18">
        <w:r w:rsidR="004F61CC" w:rsidRPr="007201B4">
          <w:rPr>
            <w:rFonts w:ascii="Times New Roman" w:hAnsi="Times New Roman" w:cs="Times New Roman"/>
            <w:color w:val="1155CC"/>
            <w:sz w:val="24"/>
            <w:u w:val="single"/>
          </w:rPr>
          <w:t>1 Nephi 10:19</w:t>
        </w:r>
      </w:hyperlink>
      <w:r w:rsidR="004F61CC" w:rsidRPr="007201B4">
        <w:rPr>
          <w:rFonts w:ascii="Times New Roman" w:hAnsi="Times New Roman" w:cs="Times New Roman"/>
          <w:color w:val="1155CC"/>
          <w:sz w:val="24"/>
          <w:u w:val="single"/>
        </w:rPr>
        <w:t>;</w:t>
      </w:r>
      <w:r w:rsidR="004F61CC" w:rsidRPr="007201B4">
        <w:rPr>
          <w:rFonts w:ascii="Times New Roman" w:hAnsi="Times New Roman" w:cs="Times New Roman"/>
          <w:color w:val="1155CC"/>
          <w:sz w:val="24"/>
        </w:rPr>
        <w:t xml:space="preserve"> </w:t>
      </w:r>
    </w:p>
    <w:p w:rsidR="004F61CC" w:rsidRPr="007201B4" w:rsidRDefault="004F61CC" w:rsidP="004F61CC">
      <w:pPr>
        <w:pStyle w:val="Normal1"/>
        <w:spacing w:line="240" w:lineRule="auto"/>
        <w:rPr>
          <w:rFonts w:ascii="Times New Roman" w:hAnsi="Times New Roman" w:cs="Times New Roman"/>
          <w:sz w:val="24"/>
        </w:rPr>
      </w:pPr>
      <w:r w:rsidRPr="007201B4">
        <w:rPr>
          <w:rFonts w:ascii="Times New Roman" w:hAnsi="Times New Roman" w:cs="Times New Roman"/>
          <w:sz w:val="24"/>
        </w:rPr>
        <w:t xml:space="preserve"> 19 For he that diligently </w:t>
      </w:r>
      <w:proofErr w:type="spellStart"/>
      <w:r w:rsidRPr="007201B4">
        <w:rPr>
          <w:rFonts w:ascii="Times New Roman" w:hAnsi="Times New Roman" w:cs="Times New Roman"/>
          <w:sz w:val="24"/>
        </w:rPr>
        <w:t>seeketh</w:t>
      </w:r>
      <w:proofErr w:type="spellEnd"/>
      <w:r w:rsidRPr="007201B4">
        <w:rPr>
          <w:rFonts w:ascii="Times New Roman" w:hAnsi="Times New Roman" w:cs="Times New Roman"/>
          <w:sz w:val="24"/>
        </w:rPr>
        <w:t xml:space="preserve"> shall find; and </w:t>
      </w:r>
      <w:r w:rsidRPr="00004C2A">
        <w:rPr>
          <w:rFonts w:ascii="Times New Roman" w:hAnsi="Times New Roman" w:cs="Times New Roman"/>
          <w:b/>
          <w:sz w:val="24"/>
        </w:rPr>
        <w:t>the mysteries of God shall be unfolded unto them, by the power of the Holy Ghost</w:t>
      </w:r>
      <w:r w:rsidRPr="007201B4">
        <w:rPr>
          <w:rFonts w:ascii="Times New Roman" w:hAnsi="Times New Roman" w:cs="Times New Roman"/>
          <w:sz w:val="24"/>
        </w:rPr>
        <w:t xml:space="preserve">, as well in these times as in times of old, and as well in times of old as in times to come; wherefore, the </w:t>
      </w:r>
      <w:r w:rsidRPr="00004C2A">
        <w:rPr>
          <w:rFonts w:ascii="Times New Roman" w:hAnsi="Times New Roman" w:cs="Times New Roman"/>
          <w:b/>
          <w:sz w:val="24"/>
        </w:rPr>
        <w:t>course of the Lord is one eternal round</w:t>
      </w:r>
      <w:r w:rsidRPr="007201B4">
        <w:rPr>
          <w:rFonts w:ascii="Times New Roman" w:hAnsi="Times New Roman" w:cs="Times New Roman"/>
          <w:sz w:val="24"/>
        </w:rPr>
        <w:t>.</w:t>
      </w:r>
    </w:p>
    <w:p w:rsidR="003173BC" w:rsidRPr="007201B4" w:rsidRDefault="003173BC" w:rsidP="004F61CC">
      <w:pPr>
        <w:pStyle w:val="Normal1"/>
        <w:spacing w:line="240" w:lineRule="auto"/>
        <w:rPr>
          <w:rFonts w:ascii="Times New Roman" w:hAnsi="Times New Roman" w:cs="Times New Roman"/>
          <w:sz w:val="24"/>
        </w:rPr>
      </w:pPr>
    </w:p>
    <w:p w:rsidR="003173BC" w:rsidRPr="007201B4" w:rsidRDefault="00E534AF" w:rsidP="003173BC">
      <w:pPr>
        <w:pStyle w:val="Normal1"/>
        <w:spacing w:line="240" w:lineRule="auto"/>
        <w:rPr>
          <w:rFonts w:ascii="Times New Roman" w:hAnsi="Times New Roman" w:cs="Times New Roman"/>
        </w:rPr>
      </w:pPr>
      <w:hyperlink r:id="rId204" w:anchor="4">
        <w:proofErr w:type="spellStart"/>
        <w:r w:rsidR="003173BC" w:rsidRPr="007201B4">
          <w:rPr>
            <w:rFonts w:ascii="Times New Roman" w:hAnsi="Times New Roman" w:cs="Times New Roman"/>
            <w:color w:val="1155CC"/>
            <w:sz w:val="24"/>
            <w:u w:val="single"/>
          </w:rPr>
          <w:t>Moroni</w:t>
        </w:r>
        <w:proofErr w:type="spellEnd"/>
        <w:r w:rsidR="003173BC" w:rsidRPr="007201B4">
          <w:rPr>
            <w:rFonts w:ascii="Times New Roman" w:hAnsi="Times New Roman" w:cs="Times New Roman"/>
            <w:color w:val="1155CC"/>
            <w:sz w:val="24"/>
            <w:u w:val="single"/>
          </w:rPr>
          <w:t xml:space="preserve"> 10:5</w:t>
        </w:r>
      </w:hyperlink>
    </w:p>
    <w:p w:rsidR="003173BC" w:rsidRPr="007201B4" w:rsidRDefault="003173BC" w:rsidP="003173BC">
      <w:pPr>
        <w:pStyle w:val="Normal1"/>
        <w:spacing w:line="240" w:lineRule="auto"/>
        <w:rPr>
          <w:rFonts w:ascii="Times New Roman" w:hAnsi="Times New Roman" w:cs="Times New Roman"/>
        </w:rPr>
      </w:pPr>
      <w:r w:rsidRPr="007201B4">
        <w:rPr>
          <w:rFonts w:ascii="Times New Roman" w:hAnsi="Times New Roman" w:cs="Times New Roman"/>
          <w:sz w:val="24"/>
        </w:rPr>
        <w:t xml:space="preserve"> 5 And by the power of the Holy Ghost ye may know the truth of all things.</w:t>
      </w:r>
    </w:p>
    <w:p w:rsidR="003173BC" w:rsidRPr="007201B4" w:rsidRDefault="003173BC" w:rsidP="003173BC">
      <w:pPr>
        <w:pStyle w:val="Normal1"/>
        <w:spacing w:line="240" w:lineRule="auto"/>
        <w:rPr>
          <w:rFonts w:ascii="Times New Roman" w:hAnsi="Times New Roman" w:cs="Times New Roman"/>
        </w:rPr>
      </w:pPr>
    </w:p>
    <w:p w:rsidR="003173BC" w:rsidRPr="007201B4" w:rsidRDefault="003173BC" w:rsidP="003173BC">
      <w:pPr>
        <w:pStyle w:val="Normal1"/>
        <w:spacing w:line="240" w:lineRule="auto"/>
        <w:rPr>
          <w:rFonts w:ascii="Times New Roman" w:hAnsi="Times New Roman" w:cs="Times New Roman"/>
        </w:rPr>
      </w:pPr>
    </w:p>
    <w:p w:rsidR="003173BC" w:rsidRPr="007201B4" w:rsidRDefault="00E534AF" w:rsidP="003173BC">
      <w:pPr>
        <w:pStyle w:val="Normal1"/>
        <w:spacing w:line="240" w:lineRule="auto"/>
        <w:rPr>
          <w:rFonts w:ascii="Times New Roman" w:hAnsi="Times New Roman" w:cs="Times New Roman"/>
        </w:rPr>
      </w:pPr>
      <w:hyperlink r:id="rId205" w:anchor="45">
        <w:r w:rsidR="003173BC" w:rsidRPr="007201B4">
          <w:rPr>
            <w:rFonts w:ascii="Times New Roman" w:hAnsi="Times New Roman" w:cs="Times New Roman"/>
            <w:color w:val="1155CC"/>
            <w:sz w:val="24"/>
            <w:u w:val="single"/>
          </w:rPr>
          <w:t>Alma 5:46</w:t>
        </w:r>
      </w:hyperlink>
      <w:r w:rsidR="003173BC" w:rsidRPr="007201B4">
        <w:rPr>
          <w:rFonts w:ascii="Times New Roman" w:hAnsi="Times New Roman" w:cs="Times New Roman"/>
          <w:color w:val="1155CC"/>
          <w:sz w:val="24"/>
          <w:u w:val="single"/>
        </w:rPr>
        <w:t>;</w:t>
      </w:r>
      <w:r w:rsidR="003173BC" w:rsidRPr="007201B4">
        <w:rPr>
          <w:rFonts w:ascii="Times New Roman" w:hAnsi="Times New Roman" w:cs="Times New Roman"/>
          <w:color w:val="1155CC"/>
          <w:sz w:val="24"/>
        </w:rPr>
        <w:t xml:space="preserve"> </w:t>
      </w:r>
    </w:p>
    <w:p w:rsidR="003173BC" w:rsidRPr="007201B4" w:rsidRDefault="003173BC" w:rsidP="003173BC">
      <w:pPr>
        <w:pStyle w:val="Normal1"/>
        <w:spacing w:line="240" w:lineRule="auto"/>
        <w:rPr>
          <w:rFonts w:ascii="Times New Roman" w:hAnsi="Times New Roman" w:cs="Times New Roman"/>
        </w:rPr>
      </w:pPr>
      <w:r w:rsidRPr="007201B4">
        <w:rPr>
          <w:rFonts w:ascii="Times New Roman" w:hAnsi="Times New Roman" w:cs="Times New Roman"/>
          <w:sz w:val="24"/>
        </w:rPr>
        <w:t xml:space="preserve"> 46 Behold, I say unto you they are made known unto me by the Holy Spirit of God. Behold, I have fasted and prayed many days that I might know these things of myself. And now I do know of myself that they are true; for the Lord God hath made them manifest unto me by his Holy Spirit; and this is the spirit of revelation which is in me.</w:t>
      </w:r>
    </w:p>
    <w:p w:rsidR="003173BC" w:rsidRPr="007201B4" w:rsidRDefault="003173BC" w:rsidP="003173BC">
      <w:pPr>
        <w:pStyle w:val="Normal1"/>
        <w:spacing w:line="240" w:lineRule="auto"/>
        <w:rPr>
          <w:rFonts w:ascii="Times New Roman" w:hAnsi="Times New Roman" w:cs="Times New Roman"/>
        </w:rPr>
      </w:pPr>
    </w:p>
    <w:p w:rsidR="003173BC" w:rsidRPr="007201B4" w:rsidRDefault="003173BC" w:rsidP="004F61CC">
      <w:pPr>
        <w:pStyle w:val="Normal1"/>
        <w:spacing w:line="240" w:lineRule="auto"/>
        <w:rPr>
          <w:rFonts w:ascii="Times New Roman" w:hAnsi="Times New Roman" w:cs="Times New Roman"/>
        </w:rPr>
      </w:pPr>
    </w:p>
    <w:p w:rsidR="00562015" w:rsidRPr="007201B4" w:rsidRDefault="00562015" w:rsidP="00EF0A90">
      <w:pPr>
        <w:pStyle w:val="Normal1"/>
        <w:rPr>
          <w:rFonts w:ascii="Times New Roman" w:hAnsi="Times New Roman" w:cs="Times New Roman"/>
        </w:rPr>
      </w:pPr>
    </w:p>
    <w:p w:rsidR="00562015" w:rsidRPr="007201B4" w:rsidRDefault="00562015" w:rsidP="00EF0A90">
      <w:pPr>
        <w:pStyle w:val="Normal1"/>
        <w:rPr>
          <w:rFonts w:ascii="Times New Roman" w:hAnsi="Times New Roman" w:cs="Times New Roman"/>
        </w:rPr>
      </w:pPr>
      <w:r w:rsidRPr="007201B4">
        <w:rPr>
          <w:rFonts w:ascii="Times New Roman" w:hAnsi="Times New Roman" w:cs="Times New Roman"/>
        </w:rPr>
        <w:t xml:space="preserve">“Endure to the End” </w:t>
      </w:r>
    </w:p>
    <w:p w:rsidR="00562015" w:rsidRPr="007201B4" w:rsidRDefault="00562015" w:rsidP="00EF0A90">
      <w:pPr>
        <w:pStyle w:val="Normal1"/>
        <w:rPr>
          <w:rFonts w:ascii="Times New Roman" w:hAnsi="Times New Roman" w:cs="Times New Roman"/>
        </w:rPr>
      </w:pPr>
    </w:p>
    <w:p w:rsidR="00562015" w:rsidRPr="007201B4" w:rsidRDefault="00E534AF" w:rsidP="00562015">
      <w:pPr>
        <w:pStyle w:val="Normal1"/>
        <w:spacing w:line="240" w:lineRule="auto"/>
        <w:rPr>
          <w:rFonts w:ascii="Times New Roman" w:hAnsi="Times New Roman" w:cs="Times New Roman"/>
        </w:rPr>
      </w:pPr>
      <w:hyperlink r:id="rId206" w:anchor="6">
        <w:r w:rsidR="00562015" w:rsidRPr="007201B4">
          <w:rPr>
            <w:rFonts w:ascii="Times New Roman" w:hAnsi="Times New Roman" w:cs="Times New Roman"/>
            <w:color w:val="1155CC"/>
            <w:sz w:val="24"/>
            <w:u w:val="single"/>
          </w:rPr>
          <w:t>D&amp;C 14:7</w:t>
        </w:r>
      </w:hyperlink>
      <w:r w:rsidR="00562015" w:rsidRPr="007201B4">
        <w:rPr>
          <w:rFonts w:ascii="Times New Roman" w:hAnsi="Times New Roman" w:cs="Times New Roman"/>
          <w:color w:val="1155CC"/>
          <w:sz w:val="24"/>
          <w:u w:val="single"/>
        </w:rPr>
        <w:t>;</w:t>
      </w:r>
      <w:hyperlink r:id="rId207" w:anchor="10">
        <w:r w:rsidR="00562015" w:rsidRPr="007201B4">
          <w:rPr>
            <w:rFonts w:ascii="Times New Roman" w:hAnsi="Times New Roman" w:cs="Times New Roman"/>
            <w:color w:val="1155CC"/>
            <w:sz w:val="24"/>
            <w:u w:val="single"/>
          </w:rPr>
          <w:t xml:space="preserve"> </w:t>
        </w:r>
      </w:hyperlink>
      <w:hyperlink r:id="rId208" w:anchor="10">
        <w:r w:rsidR="00562015" w:rsidRPr="007201B4">
          <w:rPr>
            <w:rFonts w:ascii="Times New Roman" w:hAnsi="Times New Roman" w:cs="Times New Roman"/>
            <w:color w:val="1155CC"/>
            <w:sz w:val="24"/>
          </w:rPr>
          <w:t xml:space="preserve"> </w:t>
        </w:r>
      </w:hyperlink>
    </w:p>
    <w:p w:rsidR="00562015" w:rsidRPr="007201B4" w:rsidRDefault="00562015" w:rsidP="00562015">
      <w:pPr>
        <w:pStyle w:val="Normal1"/>
        <w:spacing w:line="240" w:lineRule="auto"/>
        <w:rPr>
          <w:rFonts w:ascii="Times New Roman" w:hAnsi="Times New Roman" w:cs="Times New Roman"/>
        </w:rPr>
      </w:pPr>
      <w:r w:rsidRPr="007201B4">
        <w:rPr>
          <w:rFonts w:ascii="Times New Roman" w:hAnsi="Times New Roman" w:cs="Times New Roman"/>
        </w:rPr>
        <w:t xml:space="preserve"> 7 And, if you keep my commandments and endure to the end you shall have eternal life, which gift is the greatest of all the gifts of God.</w:t>
      </w:r>
    </w:p>
    <w:p w:rsidR="00562015" w:rsidRPr="007201B4" w:rsidRDefault="00562015" w:rsidP="00EF0A90">
      <w:pPr>
        <w:pStyle w:val="Normal1"/>
        <w:rPr>
          <w:rFonts w:ascii="Times New Roman" w:hAnsi="Times New Roman" w:cs="Times New Roman"/>
        </w:rPr>
      </w:pPr>
      <w:r w:rsidRPr="007201B4">
        <w:rPr>
          <w:rFonts w:ascii="Times New Roman" w:hAnsi="Times New Roman" w:cs="Times New Roman"/>
        </w:rPr>
        <w:t xml:space="preserve">Teacher Reading </w:t>
      </w:r>
    </w:p>
    <w:p w:rsidR="00562015" w:rsidRPr="007201B4" w:rsidRDefault="00562015" w:rsidP="00EF0A90">
      <w:pPr>
        <w:pStyle w:val="Normal1"/>
        <w:rPr>
          <w:rFonts w:ascii="Times New Roman" w:hAnsi="Times New Roman" w:cs="Times New Roman"/>
        </w:rPr>
      </w:pPr>
    </w:p>
    <w:p w:rsidR="00562015" w:rsidRPr="007201B4" w:rsidRDefault="00E534AF" w:rsidP="00562015">
      <w:pPr>
        <w:pStyle w:val="Normal1"/>
        <w:spacing w:line="240" w:lineRule="auto"/>
        <w:rPr>
          <w:rFonts w:ascii="Times New Roman" w:hAnsi="Times New Roman" w:cs="Times New Roman"/>
        </w:rPr>
      </w:pPr>
      <w:hyperlink r:id="rId209" w:anchor="7">
        <w:r w:rsidR="00562015" w:rsidRPr="007201B4">
          <w:rPr>
            <w:rFonts w:ascii="Times New Roman" w:hAnsi="Times New Roman" w:cs="Times New Roman"/>
            <w:color w:val="1155CC"/>
            <w:sz w:val="24"/>
            <w:u w:val="single"/>
          </w:rPr>
          <w:t>D&amp;C 24:8</w:t>
        </w:r>
      </w:hyperlink>
      <w:r w:rsidR="00562015" w:rsidRPr="007201B4">
        <w:rPr>
          <w:rFonts w:ascii="Times New Roman" w:hAnsi="Times New Roman" w:cs="Times New Roman"/>
          <w:color w:val="1155CC"/>
          <w:sz w:val="24"/>
          <w:u w:val="single"/>
        </w:rPr>
        <w:t xml:space="preserve">; </w:t>
      </w:r>
    </w:p>
    <w:p w:rsidR="00562015" w:rsidRPr="007201B4" w:rsidRDefault="00562015" w:rsidP="00562015">
      <w:pPr>
        <w:pStyle w:val="Normal1"/>
        <w:spacing w:line="240" w:lineRule="auto"/>
        <w:rPr>
          <w:rFonts w:ascii="Times New Roman" w:hAnsi="Times New Roman" w:cs="Times New Roman"/>
        </w:rPr>
      </w:pPr>
      <w:r w:rsidRPr="007201B4">
        <w:rPr>
          <w:rFonts w:ascii="Times New Roman" w:hAnsi="Times New Roman" w:cs="Times New Roman"/>
          <w:sz w:val="24"/>
        </w:rPr>
        <w:t xml:space="preserve"> 8 Be patient in afflictions, for thou shalt have many; but endure them, for, </w:t>
      </w:r>
      <w:proofErr w:type="gramStart"/>
      <w:r w:rsidRPr="007201B4">
        <w:rPr>
          <w:rFonts w:ascii="Times New Roman" w:hAnsi="Times New Roman" w:cs="Times New Roman"/>
          <w:sz w:val="24"/>
        </w:rPr>
        <w:t>lo,</w:t>
      </w:r>
      <w:proofErr w:type="gramEnd"/>
      <w:r w:rsidRPr="007201B4">
        <w:rPr>
          <w:rFonts w:ascii="Times New Roman" w:hAnsi="Times New Roman" w:cs="Times New Roman"/>
          <w:sz w:val="24"/>
        </w:rPr>
        <w:t xml:space="preserve"> I am with thee, even unto the end of thy days.</w:t>
      </w:r>
    </w:p>
    <w:p w:rsidR="00562015" w:rsidRPr="007201B4" w:rsidRDefault="00562015" w:rsidP="00EF0A90">
      <w:pPr>
        <w:pStyle w:val="Normal1"/>
        <w:rPr>
          <w:rFonts w:ascii="Times New Roman" w:hAnsi="Times New Roman" w:cs="Times New Roman"/>
        </w:rPr>
      </w:pPr>
    </w:p>
    <w:p w:rsidR="004F61CC" w:rsidRPr="007201B4" w:rsidRDefault="00E534AF" w:rsidP="004F61CC">
      <w:pPr>
        <w:pStyle w:val="Normal1"/>
        <w:spacing w:line="240" w:lineRule="auto"/>
        <w:rPr>
          <w:rFonts w:ascii="Times New Roman" w:hAnsi="Times New Roman" w:cs="Times New Roman"/>
        </w:rPr>
      </w:pPr>
      <w:hyperlink r:id="rId210" w:anchor="18">
        <w:r w:rsidR="004F61CC" w:rsidRPr="007201B4">
          <w:rPr>
            <w:rFonts w:ascii="Times New Roman" w:hAnsi="Times New Roman" w:cs="Times New Roman"/>
            <w:color w:val="1155CC"/>
            <w:sz w:val="24"/>
            <w:u w:val="single"/>
          </w:rPr>
          <w:t>2 Nephi 31:19–20</w:t>
        </w:r>
      </w:hyperlink>
      <w:r w:rsidR="004F61CC" w:rsidRPr="007201B4">
        <w:rPr>
          <w:rFonts w:ascii="Times New Roman" w:hAnsi="Times New Roman" w:cs="Times New Roman"/>
        </w:rPr>
        <w:t>;</w:t>
      </w:r>
      <w:r w:rsidR="004F61CC" w:rsidRPr="007201B4">
        <w:rPr>
          <w:rFonts w:ascii="Times New Roman" w:hAnsi="Times New Roman" w:cs="Times New Roman"/>
          <w:u w:val="single"/>
        </w:rPr>
        <w:t xml:space="preserve"> </w:t>
      </w:r>
    </w:p>
    <w:p w:rsidR="004F61CC" w:rsidRPr="007201B4" w:rsidRDefault="004F61CC" w:rsidP="004F61CC">
      <w:pPr>
        <w:pStyle w:val="Normal1"/>
        <w:spacing w:line="240" w:lineRule="auto"/>
        <w:rPr>
          <w:rFonts w:ascii="Times New Roman" w:hAnsi="Times New Roman" w:cs="Times New Roman"/>
        </w:rPr>
      </w:pPr>
      <w:r w:rsidRPr="007201B4">
        <w:rPr>
          <w:rFonts w:ascii="Times New Roman" w:hAnsi="Times New Roman" w:cs="Times New Roman"/>
        </w:rPr>
        <w:t xml:space="preserve">19 And now, my beloved brethren, after ye have gotten into this </w:t>
      </w:r>
      <w:proofErr w:type="spellStart"/>
      <w:r w:rsidRPr="007201B4">
        <w:rPr>
          <w:rFonts w:ascii="Times New Roman" w:hAnsi="Times New Roman" w:cs="Times New Roman"/>
        </w:rPr>
        <w:t>strait</w:t>
      </w:r>
      <w:proofErr w:type="spellEnd"/>
      <w:r w:rsidRPr="007201B4">
        <w:rPr>
          <w:rFonts w:ascii="Times New Roman" w:hAnsi="Times New Roman" w:cs="Times New Roman"/>
        </w:rPr>
        <w:t xml:space="preserve"> and narrow path, I would ask if all is done? Behold, I say unto you, Nay; for ye have not come thus far save it were by the word of Christ with unshaken faith in him, relying wholly upon the merits of him who is mighty to save.</w:t>
      </w:r>
    </w:p>
    <w:p w:rsidR="004F61CC" w:rsidRPr="007201B4" w:rsidRDefault="004F61CC" w:rsidP="004F61CC">
      <w:pPr>
        <w:pStyle w:val="Normal1"/>
        <w:spacing w:line="240" w:lineRule="auto"/>
        <w:rPr>
          <w:rFonts w:ascii="Times New Roman" w:hAnsi="Times New Roman" w:cs="Times New Roman"/>
        </w:rPr>
      </w:pPr>
      <w:r w:rsidRPr="007201B4">
        <w:rPr>
          <w:rFonts w:ascii="Times New Roman" w:hAnsi="Times New Roman" w:cs="Times New Roman"/>
        </w:rPr>
        <w:t xml:space="preserve"> 20 Wherefore, ye must press forward with </w:t>
      </w:r>
      <w:proofErr w:type="gramStart"/>
      <w:r w:rsidRPr="007201B4">
        <w:rPr>
          <w:rFonts w:ascii="Times New Roman" w:hAnsi="Times New Roman" w:cs="Times New Roman"/>
        </w:rPr>
        <w:t>a steadfastness</w:t>
      </w:r>
      <w:proofErr w:type="gramEnd"/>
      <w:r w:rsidRPr="007201B4">
        <w:rPr>
          <w:rFonts w:ascii="Times New Roman" w:hAnsi="Times New Roman" w:cs="Times New Roman"/>
        </w:rPr>
        <w:t xml:space="preserve"> in Christ, having a perfect brightness of hope, and a love of God and of all men. Wherefore, if ye shall press forward, feasting upon the word of Christ, and endure to the end, behold, thus </w:t>
      </w:r>
      <w:proofErr w:type="spellStart"/>
      <w:r w:rsidRPr="007201B4">
        <w:rPr>
          <w:rFonts w:ascii="Times New Roman" w:hAnsi="Times New Roman" w:cs="Times New Roman"/>
        </w:rPr>
        <w:t>saith</w:t>
      </w:r>
      <w:proofErr w:type="spellEnd"/>
      <w:r w:rsidRPr="007201B4">
        <w:rPr>
          <w:rFonts w:ascii="Times New Roman" w:hAnsi="Times New Roman" w:cs="Times New Roman"/>
        </w:rPr>
        <w:t xml:space="preserve"> the Father: Ye shall have eternal life.</w:t>
      </w:r>
    </w:p>
    <w:p w:rsidR="00562015" w:rsidRPr="007201B4" w:rsidRDefault="00562015" w:rsidP="00EF0A90">
      <w:pPr>
        <w:pStyle w:val="Normal1"/>
        <w:rPr>
          <w:rFonts w:ascii="Times New Roman" w:hAnsi="Times New Roman" w:cs="Times New Roman"/>
        </w:rPr>
      </w:pPr>
    </w:p>
    <w:p w:rsidR="003173BC" w:rsidRPr="007201B4" w:rsidRDefault="00E534AF" w:rsidP="003173BC">
      <w:pPr>
        <w:pStyle w:val="Normal1"/>
        <w:spacing w:line="240" w:lineRule="auto"/>
        <w:rPr>
          <w:rFonts w:ascii="Times New Roman" w:hAnsi="Times New Roman" w:cs="Times New Roman"/>
        </w:rPr>
      </w:pPr>
      <w:hyperlink r:id="rId211" w:anchor="12">
        <w:r w:rsidR="003173BC" w:rsidRPr="007201B4">
          <w:rPr>
            <w:rFonts w:ascii="Times New Roman" w:hAnsi="Times New Roman" w:cs="Times New Roman"/>
            <w:color w:val="1155CC"/>
            <w:sz w:val="24"/>
            <w:u w:val="single"/>
          </w:rPr>
          <w:t>Alma 5:13</w:t>
        </w:r>
      </w:hyperlink>
      <w:r w:rsidR="003173BC" w:rsidRPr="007201B4">
        <w:rPr>
          <w:rFonts w:ascii="Times New Roman" w:hAnsi="Times New Roman" w:cs="Times New Roman"/>
          <w:color w:val="1155CC"/>
          <w:sz w:val="24"/>
          <w:u w:val="single"/>
        </w:rPr>
        <w:t>;</w:t>
      </w:r>
      <w:r w:rsidR="003173BC" w:rsidRPr="007201B4">
        <w:rPr>
          <w:rFonts w:ascii="Times New Roman" w:hAnsi="Times New Roman" w:cs="Times New Roman"/>
          <w:color w:val="1155CC"/>
          <w:sz w:val="24"/>
        </w:rPr>
        <w:t xml:space="preserve"> </w:t>
      </w:r>
      <w:hyperlink r:id="rId212" w:anchor="45">
        <w:r w:rsidR="003173BC" w:rsidRPr="007201B4">
          <w:rPr>
            <w:rFonts w:ascii="Times New Roman" w:hAnsi="Times New Roman" w:cs="Times New Roman"/>
            <w:color w:val="1155CC"/>
            <w:sz w:val="24"/>
            <w:u w:val="single"/>
          </w:rPr>
          <w:t xml:space="preserve"> </w:t>
        </w:r>
      </w:hyperlink>
    </w:p>
    <w:p w:rsidR="003173BC" w:rsidRPr="007201B4" w:rsidRDefault="003173BC" w:rsidP="003173BC">
      <w:pPr>
        <w:pStyle w:val="Normal1"/>
        <w:spacing w:line="240" w:lineRule="auto"/>
        <w:rPr>
          <w:rFonts w:ascii="Times New Roman" w:hAnsi="Times New Roman" w:cs="Times New Roman"/>
        </w:rPr>
      </w:pPr>
      <w:r w:rsidRPr="007201B4">
        <w:rPr>
          <w:rFonts w:ascii="Times New Roman" w:hAnsi="Times New Roman" w:cs="Times New Roman"/>
        </w:rPr>
        <w:t xml:space="preserve"> 13 And behold, he preached the word unto your fathers, and a mighty change was also wrought in their hearts, and they humbled themselves and put their trust in the true and living God. And behold, they were faithful until the end; therefore they were saved.</w:t>
      </w:r>
    </w:p>
    <w:p w:rsidR="004F61CC" w:rsidRPr="007201B4" w:rsidRDefault="004F61CC" w:rsidP="00EF0A90">
      <w:pPr>
        <w:pStyle w:val="Normal1"/>
        <w:rPr>
          <w:rFonts w:ascii="Times New Roman" w:hAnsi="Times New Roman" w:cs="Times New Roman"/>
        </w:rPr>
      </w:pPr>
    </w:p>
    <w:p w:rsidR="00EF0A90" w:rsidRPr="007201B4" w:rsidRDefault="00EF0A90">
      <w:pPr>
        <w:rPr>
          <w:rFonts w:ascii="Times New Roman" w:hAnsi="Times New Roman" w:cs="Times New Roman"/>
          <w:b/>
        </w:rPr>
      </w:pPr>
    </w:p>
    <w:sectPr w:rsidR="00EF0A90" w:rsidRPr="007201B4">
      <w:footerReference w:type="default" r:id="rId21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B51BF" w:rsidRDefault="005B51BF" w:rsidP="007201B4">
      <w:pPr>
        <w:spacing w:after="0" w:line="240" w:lineRule="auto"/>
      </w:pPr>
      <w:r>
        <w:separator/>
      </w:r>
    </w:p>
  </w:endnote>
  <w:endnote w:type="continuationSeparator" w:id="0">
    <w:p w:rsidR="005B51BF" w:rsidRDefault="005B51BF" w:rsidP="007201B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Georgia">
    <w:panose1 w:val="02040502050405020303"/>
    <w:charset w:val="00"/>
    <w:family w:val="roman"/>
    <w:pitch w:val="variable"/>
    <w:sig w:usb0="00000287" w:usb1="00000000" w:usb2="00000000" w:usb3="00000000" w:csb0="0000009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11427995"/>
      <w:docPartObj>
        <w:docPartGallery w:val="Page Numbers (Bottom of Page)"/>
        <w:docPartUnique/>
      </w:docPartObj>
    </w:sdtPr>
    <w:sdtEndPr>
      <w:rPr>
        <w:noProof/>
      </w:rPr>
    </w:sdtEndPr>
    <w:sdtContent>
      <w:p w:rsidR="00E534AF" w:rsidRDefault="00E534AF">
        <w:pPr>
          <w:pStyle w:val="Footer"/>
          <w:jc w:val="center"/>
        </w:pPr>
        <w:r>
          <w:fldChar w:fldCharType="begin"/>
        </w:r>
        <w:r>
          <w:instrText xml:space="preserve"> PAGE   \* MERGEFORMAT </w:instrText>
        </w:r>
        <w:r>
          <w:fldChar w:fldCharType="separate"/>
        </w:r>
        <w:r w:rsidR="00591848">
          <w:rPr>
            <w:noProof/>
          </w:rPr>
          <w:t>13</w:t>
        </w:r>
        <w:r>
          <w:rPr>
            <w:noProof/>
          </w:rPr>
          <w:fldChar w:fldCharType="end"/>
        </w:r>
      </w:p>
    </w:sdtContent>
  </w:sdt>
  <w:p w:rsidR="00E534AF" w:rsidRDefault="00E534AF">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B51BF" w:rsidRDefault="005B51BF" w:rsidP="007201B4">
      <w:pPr>
        <w:spacing w:after="0" w:line="240" w:lineRule="auto"/>
      </w:pPr>
      <w:r>
        <w:separator/>
      </w:r>
    </w:p>
  </w:footnote>
  <w:footnote w:type="continuationSeparator" w:id="0">
    <w:p w:rsidR="005B51BF" w:rsidRDefault="005B51BF" w:rsidP="007201B4">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14EDB"/>
    <w:rsid w:val="00004C2A"/>
    <w:rsid w:val="00086E96"/>
    <w:rsid w:val="0019673E"/>
    <w:rsid w:val="001C5EB8"/>
    <w:rsid w:val="00314EDB"/>
    <w:rsid w:val="003173BC"/>
    <w:rsid w:val="00326BEB"/>
    <w:rsid w:val="00380DE5"/>
    <w:rsid w:val="003949AE"/>
    <w:rsid w:val="003D7428"/>
    <w:rsid w:val="00490C1E"/>
    <w:rsid w:val="004A1757"/>
    <w:rsid w:val="004F61CC"/>
    <w:rsid w:val="00562015"/>
    <w:rsid w:val="00591848"/>
    <w:rsid w:val="005B51BF"/>
    <w:rsid w:val="007201B4"/>
    <w:rsid w:val="008E70E9"/>
    <w:rsid w:val="009311F9"/>
    <w:rsid w:val="00932FF8"/>
    <w:rsid w:val="00AC1CDF"/>
    <w:rsid w:val="00B45B25"/>
    <w:rsid w:val="00C77246"/>
    <w:rsid w:val="00C81707"/>
    <w:rsid w:val="00E16DE0"/>
    <w:rsid w:val="00E33A36"/>
    <w:rsid w:val="00E4275A"/>
    <w:rsid w:val="00E534AF"/>
    <w:rsid w:val="00EF0A90"/>
    <w:rsid w:val="00F00648"/>
    <w:rsid w:val="00FB0E1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1">
    <w:name w:val="Normal1"/>
    <w:rsid w:val="00380DE5"/>
    <w:pPr>
      <w:spacing w:after="0"/>
    </w:pPr>
    <w:rPr>
      <w:rFonts w:ascii="Arial" w:eastAsia="Arial" w:hAnsi="Arial" w:cs="Arial"/>
      <w:color w:val="000000"/>
    </w:rPr>
  </w:style>
  <w:style w:type="paragraph" w:styleId="Header">
    <w:name w:val="header"/>
    <w:basedOn w:val="Normal"/>
    <w:link w:val="HeaderChar"/>
    <w:uiPriority w:val="99"/>
    <w:unhideWhenUsed/>
    <w:rsid w:val="007201B4"/>
    <w:pPr>
      <w:tabs>
        <w:tab w:val="center" w:pos="4680"/>
        <w:tab w:val="right" w:pos="9360"/>
      </w:tabs>
      <w:spacing w:after="0" w:line="240" w:lineRule="auto"/>
    </w:pPr>
  </w:style>
  <w:style w:type="character" w:customStyle="1" w:styleId="HeaderChar">
    <w:name w:val="Header Char"/>
    <w:basedOn w:val="DefaultParagraphFont"/>
    <w:link w:val="Header"/>
    <w:uiPriority w:val="99"/>
    <w:rsid w:val="007201B4"/>
  </w:style>
  <w:style w:type="paragraph" w:styleId="Footer">
    <w:name w:val="footer"/>
    <w:basedOn w:val="Normal"/>
    <w:link w:val="FooterChar"/>
    <w:uiPriority w:val="99"/>
    <w:unhideWhenUsed/>
    <w:rsid w:val="007201B4"/>
    <w:pPr>
      <w:tabs>
        <w:tab w:val="center" w:pos="4680"/>
        <w:tab w:val="right" w:pos="9360"/>
      </w:tabs>
      <w:spacing w:after="0" w:line="240" w:lineRule="auto"/>
    </w:pPr>
  </w:style>
  <w:style w:type="character" w:customStyle="1" w:styleId="FooterChar">
    <w:name w:val="Footer Char"/>
    <w:basedOn w:val="DefaultParagraphFont"/>
    <w:link w:val="Footer"/>
    <w:uiPriority w:val="99"/>
    <w:rsid w:val="007201B4"/>
  </w:style>
  <w:style w:type="character" w:customStyle="1" w:styleId="apple-converted-space">
    <w:name w:val="apple-converted-space"/>
    <w:basedOn w:val="DefaultParagraphFont"/>
    <w:rsid w:val="00F00648"/>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1">
    <w:name w:val="Normal1"/>
    <w:rsid w:val="00380DE5"/>
    <w:pPr>
      <w:spacing w:after="0"/>
    </w:pPr>
    <w:rPr>
      <w:rFonts w:ascii="Arial" w:eastAsia="Arial" w:hAnsi="Arial" w:cs="Arial"/>
      <w:color w:val="000000"/>
    </w:rPr>
  </w:style>
  <w:style w:type="paragraph" w:styleId="Header">
    <w:name w:val="header"/>
    <w:basedOn w:val="Normal"/>
    <w:link w:val="HeaderChar"/>
    <w:uiPriority w:val="99"/>
    <w:unhideWhenUsed/>
    <w:rsid w:val="007201B4"/>
    <w:pPr>
      <w:tabs>
        <w:tab w:val="center" w:pos="4680"/>
        <w:tab w:val="right" w:pos="9360"/>
      </w:tabs>
      <w:spacing w:after="0" w:line="240" w:lineRule="auto"/>
    </w:pPr>
  </w:style>
  <w:style w:type="character" w:customStyle="1" w:styleId="HeaderChar">
    <w:name w:val="Header Char"/>
    <w:basedOn w:val="DefaultParagraphFont"/>
    <w:link w:val="Header"/>
    <w:uiPriority w:val="99"/>
    <w:rsid w:val="007201B4"/>
  </w:style>
  <w:style w:type="paragraph" w:styleId="Footer">
    <w:name w:val="footer"/>
    <w:basedOn w:val="Normal"/>
    <w:link w:val="FooterChar"/>
    <w:uiPriority w:val="99"/>
    <w:unhideWhenUsed/>
    <w:rsid w:val="007201B4"/>
    <w:pPr>
      <w:tabs>
        <w:tab w:val="center" w:pos="4680"/>
        <w:tab w:val="right" w:pos="9360"/>
      </w:tabs>
      <w:spacing w:after="0" w:line="240" w:lineRule="auto"/>
    </w:pPr>
  </w:style>
  <w:style w:type="character" w:customStyle="1" w:styleId="FooterChar">
    <w:name w:val="Footer Char"/>
    <w:basedOn w:val="DefaultParagraphFont"/>
    <w:link w:val="Footer"/>
    <w:uiPriority w:val="99"/>
    <w:rsid w:val="007201B4"/>
  </w:style>
  <w:style w:type="character" w:customStyle="1" w:styleId="apple-converted-space">
    <w:name w:val="apple-converted-space"/>
    <w:basedOn w:val="DefaultParagraphFont"/>
    <w:rsid w:val="00F0064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www.lds.org/scriptures/bofm/2-ne/2.6-9?lang=eng" TargetMode="External"/><Relationship Id="rId21" Type="http://schemas.openxmlformats.org/officeDocument/2006/relationships/hyperlink" Target="http://www.lds.org/scriptures/bofm/alma/32.27?lang=eng" TargetMode="External"/><Relationship Id="rId42" Type="http://schemas.openxmlformats.org/officeDocument/2006/relationships/hyperlink" Target="http://www.lds.org/scriptures/dc-testament/dc/19.16-19?lang=eng" TargetMode="External"/><Relationship Id="rId63" Type="http://schemas.openxmlformats.org/officeDocument/2006/relationships/hyperlink" Target="http://www.lds.org/scriptures/dc-testament/dc/63.9-11?lang=eng" TargetMode="External"/><Relationship Id="rId84" Type="http://schemas.openxmlformats.org/officeDocument/2006/relationships/hyperlink" Target="http://www.lds.org/scriptures/bofm/alma/7.14?lang=eng" TargetMode="External"/><Relationship Id="rId138" Type="http://schemas.openxmlformats.org/officeDocument/2006/relationships/hyperlink" Target="http://www.lds.org/scriptures/dc-testament/dc/18.18?lang=eng" TargetMode="External"/><Relationship Id="rId159" Type="http://schemas.openxmlformats.org/officeDocument/2006/relationships/hyperlink" Target="http://www.lds.org/scriptures/nt/john/3.3-5?lang=eng" TargetMode="External"/><Relationship Id="rId170" Type="http://schemas.openxmlformats.org/officeDocument/2006/relationships/hyperlink" Target="http://www.lds.org/scriptures/bofm/moro/2.1-3?lang=eng" TargetMode="External"/><Relationship Id="rId191" Type="http://schemas.openxmlformats.org/officeDocument/2006/relationships/hyperlink" Target="http://www.google.com/url?q=http%3A%2F%2Fwww.lds.org%2Fscriptures%2Fdc-testament%2Fdc%2F75.10%3Flang%3Deng%239&amp;sa=D&amp;sntz=1&amp;usg=AFQjCNEehR02SR17STr-Y4ozCYX9nwvq2w" TargetMode="External"/><Relationship Id="rId205" Type="http://schemas.openxmlformats.org/officeDocument/2006/relationships/hyperlink" Target="http://www.lds.org/scriptures/bofm/alma/5.46?lang=eng" TargetMode="External"/><Relationship Id="rId107" Type="http://schemas.openxmlformats.org/officeDocument/2006/relationships/hyperlink" Target="http://www.lds.org/scriptures/dc-testament/dc/130.22?lang=eng" TargetMode="External"/><Relationship Id="rId11" Type="http://schemas.openxmlformats.org/officeDocument/2006/relationships/hyperlink" Target="http://www.lds.org/scriptures/dc-testament/dc/49.13-14?lang=eng" TargetMode="External"/><Relationship Id="rId32" Type="http://schemas.openxmlformats.org/officeDocument/2006/relationships/hyperlink" Target="http://www.lds.org/scriptures/dc-testament/dc/10.46-52?lang=eng" TargetMode="External"/><Relationship Id="rId37" Type="http://schemas.openxmlformats.org/officeDocument/2006/relationships/hyperlink" Target="http://www.lds.org/scriptures/dc-testament/dc/18.11-13?lang=eng" TargetMode="External"/><Relationship Id="rId53" Type="http://schemas.openxmlformats.org/officeDocument/2006/relationships/hyperlink" Target="http://www.lds.org/scriptures/dc-testament/dc/31.11?lang=eng" TargetMode="External"/><Relationship Id="rId58" Type="http://schemas.openxmlformats.org/officeDocument/2006/relationships/hyperlink" Target="http://www.lds.org/scriptures/dc-testament/dc/39.6?lang=eng" TargetMode="External"/><Relationship Id="rId74" Type="http://schemas.openxmlformats.org/officeDocument/2006/relationships/hyperlink" Target="http://www.lds.org/scriptures/dc-testament/dc/130.22?lang=eng" TargetMode="External"/><Relationship Id="rId79" Type="http://schemas.openxmlformats.org/officeDocument/2006/relationships/hyperlink" Target="http://www.lds.org/scriptures/bofm/moro/7.33?lang=eng" TargetMode="External"/><Relationship Id="rId102" Type="http://schemas.openxmlformats.org/officeDocument/2006/relationships/hyperlink" Target="http://www.lds.org/scriptures/pgp/a-of-f/1.3?lang=eng" TargetMode="External"/><Relationship Id="rId123" Type="http://schemas.openxmlformats.org/officeDocument/2006/relationships/hyperlink" Target="http://www.lds.org/scriptures/dc-testament/dc/42.14?lang=eng" TargetMode="External"/><Relationship Id="rId128" Type="http://schemas.openxmlformats.org/officeDocument/2006/relationships/hyperlink" Target="http://www.lds.org/scriptures/pgp/js-h/1.11-14?lang=eng" TargetMode="External"/><Relationship Id="rId144" Type="http://schemas.openxmlformats.org/officeDocument/2006/relationships/hyperlink" Target="http://www.lds.org/scriptures/dc-testament/dc/61?lang=eng" TargetMode="External"/><Relationship Id="rId149" Type="http://schemas.openxmlformats.org/officeDocument/2006/relationships/hyperlink" Target="http://www.google.com/url?q=http%3A%2F%2Fwww.lds.org%2Fscriptures%2Fdc-testament%2Fdc%2F20.41%3Flang%3Deng%2340&amp;sa=D&amp;sntz=1&amp;usg=AFQjCNE-mLEwPAhZIqq4hsyVhglUL7ZZoQ" TargetMode="External"/><Relationship Id="rId5" Type="http://schemas.openxmlformats.org/officeDocument/2006/relationships/footnotes" Target="footnotes.xml"/><Relationship Id="rId90" Type="http://schemas.openxmlformats.org/officeDocument/2006/relationships/hyperlink" Target="http://www.lds.org/scriptures/bofm/mosiah/18.17?lang=eng" TargetMode="External"/><Relationship Id="rId95" Type="http://schemas.openxmlformats.org/officeDocument/2006/relationships/hyperlink" Target="http://www.google.com/url?q=http%3A%2F%2Fwww.lds.org%2Fscriptures%2Fnt%2Fjohn%2F16.13%3Flang%3Deng%2312&amp;sa=D&amp;sntz=1&amp;usg=AFQjCNF0neLuueAwPkZ4zJ0AiJWnmSortw" TargetMode="External"/><Relationship Id="rId160" Type="http://schemas.openxmlformats.org/officeDocument/2006/relationships/hyperlink" Target="http://www.lds.org/scriptures/bofm/mosiah/18.17?lang=eng" TargetMode="External"/><Relationship Id="rId165" Type="http://schemas.openxmlformats.org/officeDocument/2006/relationships/hyperlink" Target="http://www.lds.org/scriptures/pgp/moses/6.51-68?lang=eng" TargetMode="External"/><Relationship Id="rId181" Type="http://schemas.openxmlformats.org/officeDocument/2006/relationships/hyperlink" Target="http://www.lds.org/scriptures/nt/matt/16.16-17?lang=eng" TargetMode="External"/><Relationship Id="rId186" Type="http://schemas.openxmlformats.org/officeDocument/2006/relationships/hyperlink" Target="http://www.lds.org/scriptures/nt/2-pet/1.21?lang=eng" TargetMode="External"/><Relationship Id="rId211" Type="http://schemas.openxmlformats.org/officeDocument/2006/relationships/hyperlink" Target="http://www.lds.org/scriptures/bofm/alma/5.13?lang=eng" TargetMode="External"/><Relationship Id="rId22" Type="http://schemas.openxmlformats.org/officeDocument/2006/relationships/hyperlink" Target="http://www.lds.org/scriptures/dc-testament/dc/58.42-43?lang=eng" TargetMode="External"/><Relationship Id="rId27" Type="http://schemas.openxmlformats.org/officeDocument/2006/relationships/hyperlink" Target="http://www.lds.org/scriptures/bofm/2-ne/25.23?lang=eng" TargetMode="External"/><Relationship Id="rId43" Type="http://schemas.openxmlformats.org/officeDocument/2006/relationships/hyperlink" Target="http://www.lds.org/scriptures/dc-testament/dc/19.16-19?lang=eng" TargetMode="External"/><Relationship Id="rId48" Type="http://schemas.openxmlformats.org/officeDocument/2006/relationships/hyperlink" Target="http://www.lds.org/scriptures/dc-testament/dc/20.77?lang=eng" TargetMode="External"/><Relationship Id="rId64" Type="http://schemas.openxmlformats.org/officeDocument/2006/relationships/hyperlink" Target="http://www.lds.org/scriptures/dc-testament/dc/68?lang=eng" TargetMode="External"/><Relationship Id="rId69" Type="http://schemas.openxmlformats.org/officeDocument/2006/relationships/hyperlink" Target="http://www.lds.org/scriptures/dc-testament/dc/84.33?lang=eng" TargetMode="External"/><Relationship Id="rId113" Type="http://schemas.openxmlformats.org/officeDocument/2006/relationships/hyperlink" Target="http://www.lds.org/scriptures/dc-testament/dc/19.23?lang=eng" TargetMode="External"/><Relationship Id="rId118" Type="http://schemas.openxmlformats.org/officeDocument/2006/relationships/hyperlink" Target="http://www.google.com/url?q=http%3A%2F%2Fwww.lds.org%2Fscriptures%2Fbofm%2F2-ne%2F25.23%3Flang%3Deng%2322&amp;sa=D&amp;sntz=1&amp;usg=AFQjCNFlJaKDj1Kkncf0bpqO0avCNya2cQ" TargetMode="External"/><Relationship Id="rId134" Type="http://schemas.openxmlformats.org/officeDocument/2006/relationships/hyperlink" Target="http://www.lds.org/scriptures/bofm/alma/42.13-24?lang=eng" TargetMode="External"/><Relationship Id="rId139" Type="http://schemas.openxmlformats.org/officeDocument/2006/relationships/hyperlink" Target="http://www.lds.org/scriptures/dc-testament/dc/19.16-19?lang=eng" TargetMode="External"/><Relationship Id="rId80" Type="http://schemas.openxmlformats.org/officeDocument/2006/relationships/hyperlink" Target="https://www.lds.org/scriptures/bofm/moro/8.9-12?lang=eng" TargetMode="External"/><Relationship Id="rId85" Type="http://schemas.openxmlformats.org/officeDocument/2006/relationships/hyperlink" Target="http://www.lds.org/scriptures/bofm/1-ne/10.19?lang=eng" TargetMode="External"/><Relationship Id="rId150" Type="http://schemas.openxmlformats.org/officeDocument/2006/relationships/hyperlink" Target="http://www.lds.org/scriptures/dc-testament/dc/20.69?lang=eng" TargetMode="External"/><Relationship Id="rId155" Type="http://schemas.openxmlformats.org/officeDocument/2006/relationships/hyperlink" Target="http://www.lds.org/scriptures/dc-testament/dc/68?lang=eng" TargetMode="External"/><Relationship Id="rId171" Type="http://schemas.openxmlformats.org/officeDocument/2006/relationships/hyperlink" Target="http://www.lds.org/scriptures/nt/matt/3.11?lang=eng" TargetMode="External"/><Relationship Id="rId176" Type="http://schemas.openxmlformats.org/officeDocument/2006/relationships/hyperlink" Target="http://www.lds.org/scriptures/nt/acts/2?lang=eng" TargetMode="External"/><Relationship Id="rId192" Type="http://schemas.openxmlformats.org/officeDocument/2006/relationships/hyperlink" Target="http://www.google.com/url?q=http%3A%2F%2Fwww.lds.org%2Fscriptures%2Fdc-testament%2Fdc%2F84.33%3Flang%3Deng%2332&amp;sa=D&amp;sntz=1&amp;usg=AFQjCNGZghZZgFWx98cyddRLXiqUbhAgGg" TargetMode="External"/><Relationship Id="rId197" Type="http://schemas.openxmlformats.org/officeDocument/2006/relationships/hyperlink" Target="http://www.lds.org/scriptures/dc-testament/dc/42.14?lang=eng" TargetMode="External"/><Relationship Id="rId206" Type="http://schemas.openxmlformats.org/officeDocument/2006/relationships/hyperlink" Target="http://www.lds.org/scriptures/dc-testament/dc/14.7?lang=eng" TargetMode="External"/><Relationship Id="rId201" Type="http://schemas.openxmlformats.org/officeDocument/2006/relationships/hyperlink" Target="http://www.google.com/url?q=http%3A%2F%2Fwww.lds.org%2Fscriptures%2Fnt%2Fjohn%2F16.13%3Flang%3Deng%2312&amp;sa=D&amp;sntz=1&amp;usg=AFQjCNF0neLuueAwPkZ4zJ0AiJWnmSortw" TargetMode="External"/><Relationship Id="rId12" Type="http://schemas.openxmlformats.org/officeDocument/2006/relationships/hyperlink" Target="http://www.lds.org/scriptures/dc-testament/dc/19.23?lang=eng" TargetMode="External"/><Relationship Id="rId17" Type="http://schemas.openxmlformats.org/officeDocument/2006/relationships/hyperlink" Target="http://www.lds.org/scriptures/dc-testament/dc/58.42-43?lang=eng" TargetMode="External"/><Relationship Id="rId33" Type="http://schemas.openxmlformats.org/officeDocument/2006/relationships/hyperlink" Target="http://www.lds.org/scriptures/dc-testament/dc/11.12?lang=eng" TargetMode="External"/><Relationship Id="rId38" Type="http://schemas.openxmlformats.org/officeDocument/2006/relationships/hyperlink" Target="http://www.lds.org/scriptures/dc-testament/dc/18.11-13?lang=eng" TargetMode="External"/><Relationship Id="rId59" Type="http://schemas.openxmlformats.org/officeDocument/2006/relationships/hyperlink" Target="http://www.lds.org/scriptures/dc-testament/dc/42.14?lang=eng" TargetMode="External"/><Relationship Id="rId103" Type="http://schemas.openxmlformats.org/officeDocument/2006/relationships/hyperlink" Target="http://www.lds.org/scriptures/dc-testament/dc/39.6?lang=eng" TargetMode="External"/><Relationship Id="rId108" Type="http://schemas.openxmlformats.org/officeDocument/2006/relationships/hyperlink" Target="http://www.lds.org/scriptures/pgp/a-of-f/1.4?lang=eng" TargetMode="External"/><Relationship Id="rId124" Type="http://schemas.openxmlformats.org/officeDocument/2006/relationships/hyperlink" Target="http://www.lds.org/scriptures/dc-testament/dc/42.48-51?lang=eng" TargetMode="External"/><Relationship Id="rId129" Type="http://schemas.openxmlformats.org/officeDocument/2006/relationships/hyperlink" Target="http://www.lds.org/scriptures/pgp/js-h/1.29?lang=eng" TargetMode="External"/><Relationship Id="rId54" Type="http://schemas.openxmlformats.org/officeDocument/2006/relationships/hyperlink" Target="http://www.lds.org/scriptures/dc-testament/dc/31.11?lang=eng" TargetMode="External"/><Relationship Id="rId70" Type="http://schemas.openxmlformats.org/officeDocument/2006/relationships/hyperlink" Target="http://www.lds.org/scriptures/dc-testament/dc/100?lang=eng" TargetMode="External"/><Relationship Id="rId75" Type="http://schemas.openxmlformats.org/officeDocument/2006/relationships/hyperlink" Target="http://www.lds.org/scriptures/dc-testament/dc/130.22?lang=eng" TargetMode="External"/><Relationship Id="rId91" Type="http://schemas.openxmlformats.org/officeDocument/2006/relationships/hyperlink" Target="http://www.lds.org/scriptures/bofm/mosiah/18.8-10?lang=eng" TargetMode="External"/><Relationship Id="rId96" Type="http://schemas.openxmlformats.org/officeDocument/2006/relationships/hyperlink" Target="http://www.lds.org/scriptures/nt/john/14.16?lang=eng" TargetMode="External"/><Relationship Id="rId140" Type="http://schemas.openxmlformats.org/officeDocument/2006/relationships/hyperlink" Target="http://www.lds.org/scriptures/dc-testament/dc/19.16-19?lang=eng" TargetMode="External"/><Relationship Id="rId145" Type="http://schemas.openxmlformats.org/officeDocument/2006/relationships/hyperlink" Target="http://www.lds.org/scriptures/dc-testament/dc/63.9-11?lang=eng" TargetMode="External"/><Relationship Id="rId161" Type="http://schemas.openxmlformats.org/officeDocument/2006/relationships/hyperlink" Target="https://www.lds.org/scriptures/bofm/moro/8.9-12?lang=eng" TargetMode="External"/><Relationship Id="rId166" Type="http://schemas.openxmlformats.org/officeDocument/2006/relationships/hyperlink" Target="http://www.lds.org/scriptures/pgp/moses/6.51-68?lang=eng" TargetMode="External"/><Relationship Id="rId182" Type="http://schemas.openxmlformats.org/officeDocument/2006/relationships/hyperlink" Target="http://www.lds.org/scriptures/nt/1-cor/12.3?lang=eng" TargetMode="External"/><Relationship Id="rId187" Type="http://schemas.openxmlformats.org/officeDocument/2006/relationships/hyperlink" Target="http://www.lds.org/scriptures/dc-testament/dc/11.12?lang=eng" TargetMode="External"/><Relationship Id="rId1" Type="http://schemas.openxmlformats.org/officeDocument/2006/relationships/styles" Target="styles.xml"/><Relationship Id="rId6" Type="http://schemas.openxmlformats.org/officeDocument/2006/relationships/endnotes" Target="endnotes.xml"/><Relationship Id="rId212" Type="http://schemas.openxmlformats.org/officeDocument/2006/relationships/hyperlink" Target="http://www.lds.org/scriptures/bofm/alma/5.46?lang=eng" TargetMode="External"/><Relationship Id="rId23" Type="http://schemas.openxmlformats.org/officeDocument/2006/relationships/hyperlink" Target="http://www.lds.org/scriptures/bofm/2-ne/2.6-9?lang=eng" TargetMode="External"/><Relationship Id="rId28" Type="http://schemas.openxmlformats.org/officeDocument/2006/relationships/hyperlink" Target="http://www.lds.org/scriptures/bofm/alma/42.13-24?lang=eng" TargetMode="External"/><Relationship Id="rId49" Type="http://schemas.openxmlformats.org/officeDocument/2006/relationships/hyperlink" Target="http://www.lds.org/scriptures/dc-testament/dc/22?lang=eng" TargetMode="External"/><Relationship Id="rId114" Type="http://schemas.openxmlformats.org/officeDocument/2006/relationships/hyperlink" Target="http://www.lds.org/scriptures/dc-testament/dc/88.118?lang=eng" TargetMode="External"/><Relationship Id="rId119" Type="http://schemas.openxmlformats.org/officeDocument/2006/relationships/hyperlink" Target="http://www.lds.org/scriptures/dc-testament/dc/8.10?lang=eng" TargetMode="External"/><Relationship Id="rId44" Type="http://schemas.openxmlformats.org/officeDocument/2006/relationships/hyperlink" Target="http://www.lds.org/scriptures/dc-testament/dc/20.41?lang=eng" TargetMode="External"/><Relationship Id="rId60" Type="http://schemas.openxmlformats.org/officeDocument/2006/relationships/hyperlink" Target="http://www.lds.org/scriptures/dc-testament/dc/42.17?lang=eng" TargetMode="External"/><Relationship Id="rId65" Type="http://schemas.openxmlformats.org/officeDocument/2006/relationships/hyperlink" Target="http://www.lds.org/scriptures/dc-testament/dc/75.10?lang=eng" TargetMode="External"/><Relationship Id="rId81" Type="http://schemas.openxmlformats.org/officeDocument/2006/relationships/hyperlink" Target="https://www.lds.org/scriptures/bofm/moro/10.5?lang=eng" TargetMode="External"/><Relationship Id="rId86" Type="http://schemas.openxmlformats.org/officeDocument/2006/relationships/hyperlink" Target="http://www.lds.org/scriptures/bofm/2-ne/9.23?lang=eng" TargetMode="External"/><Relationship Id="rId130" Type="http://schemas.openxmlformats.org/officeDocument/2006/relationships/hyperlink" Target="http://www.lds.org/scriptures/dc-testament/dc/18.10-13?lang=eng" TargetMode="External"/><Relationship Id="rId135" Type="http://schemas.openxmlformats.org/officeDocument/2006/relationships/hyperlink" Target="http://www.lds.org/scriptures/dc-testament/dc/58.42-43?lang=eng" TargetMode="External"/><Relationship Id="rId151" Type="http://schemas.openxmlformats.org/officeDocument/2006/relationships/hyperlink" Target="http://www.lds.org/scriptures/dc-testament/dc/20.71?lang=eng" TargetMode="External"/><Relationship Id="rId156" Type="http://schemas.openxmlformats.org/officeDocument/2006/relationships/hyperlink" Target="http://www.lds.org/scriptures/nt/rom/6.3-4?lang=eng" TargetMode="External"/><Relationship Id="rId177" Type="http://schemas.openxmlformats.org/officeDocument/2006/relationships/hyperlink" Target="http://www.lds.org/scriptures/nt/john/7.39?lang=eng" TargetMode="External"/><Relationship Id="rId198" Type="http://schemas.openxmlformats.org/officeDocument/2006/relationships/hyperlink" Target="http://www.lds.org/scriptures/nt/john/14.16?lang=eng" TargetMode="External"/><Relationship Id="rId172" Type="http://schemas.openxmlformats.org/officeDocument/2006/relationships/hyperlink" Target="http://www.lds.org/scriptures/bofm/2-ne/31.17?lang=eng" TargetMode="External"/><Relationship Id="rId193" Type="http://schemas.openxmlformats.org/officeDocument/2006/relationships/hyperlink" Target="http://www.lds.org/scriptures/dc-testament/dc/100?lang=eng" TargetMode="External"/><Relationship Id="rId202" Type="http://schemas.openxmlformats.org/officeDocument/2006/relationships/hyperlink" Target="http://www.lds.org/scriptures/nt/john/15.26?lang=eng" TargetMode="External"/><Relationship Id="rId207" Type="http://schemas.openxmlformats.org/officeDocument/2006/relationships/hyperlink" Target="http://www.lds.org/scriptures/dc-testament/dc/18.11-13?lang=eng" TargetMode="External"/><Relationship Id="rId13" Type="http://schemas.openxmlformats.org/officeDocument/2006/relationships/hyperlink" Target="http://www.lds.org/scriptures/dc-testament/dc/88.118?lang=eng" TargetMode="External"/><Relationship Id="rId18" Type="http://schemas.openxmlformats.org/officeDocument/2006/relationships/hyperlink" Target="http://www.lds.org/scriptures/dc-testament/dc/88.118?lang=eng" TargetMode="External"/><Relationship Id="rId39" Type="http://schemas.openxmlformats.org/officeDocument/2006/relationships/hyperlink" Target="http://www.lds.org/scriptures/dc-testament/dc/18.11-13?lang=eng" TargetMode="External"/><Relationship Id="rId109" Type="http://schemas.openxmlformats.org/officeDocument/2006/relationships/hyperlink" Target="http://www.lds.org/scriptures/bofm/3-ne/27.20?lang=eng" TargetMode="External"/><Relationship Id="rId34" Type="http://schemas.openxmlformats.org/officeDocument/2006/relationships/hyperlink" Target="http://www.lds.org/scriptures/dc-testament/dc/11.12?lang=eng" TargetMode="External"/><Relationship Id="rId50" Type="http://schemas.openxmlformats.org/officeDocument/2006/relationships/hyperlink" Target="http://www.lds.org/scriptures/dc-testament/dc/24.8?lang=eng" TargetMode="External"/><Relationship Id="rId55" Type="http://schemas.openxmlformats.org/officeDocument/2006/relationships/hyperlink" Target="http://www.lds.org/scriptures/dc-testament/dc/33.15?lang=eng" TargetMode="External"/><Relationship Id="rId76" Type="http://schemas.openxmlformats.org/officeDocument/2006/relationships/hyperlink" Target="http://www.lds.org/scriptures/pgp/a-of-f/1.4?lang=eng" TargetMode="External"/><Relationship Id="rId97" Type="http://schemas.openxmlformats.org/officeDocument/2006/relationships/hyperlink" Target="http://www.lds.org/scriptures/nt/john/15.26?lang=eng" TargetMode="External"/><Relationship Id="rId104" Type="http://schemas.openxmlformats.org/officeDocument/2006/relationships/hyperlink" Target="http://www.lds.org/scriptures/dc-testament/dc/42.14?lang=eng" TargetMode="External"/><Relationship Id="rId120" Type="http://schemas.openxmlformats.org/officeDocument/2006/relationships/hyperlink" Target="http://www.lds.org/scriptures/dc-testament/dc/10.46-52?lang=eng" TargetMode="External"/><Relationship Id="rId125" Type="http://schemas.openxmlformats.org/officeDocument/2006/relationships/hyperlink" Target="http://www.lds.org/scriptures/dc-testament/dc/63.9-11?lang=eng" TargetMode="External"/><Relationship Id="rId141" Type="http://schemas.openxmlformats.org/officeDocument/2006/relationships/hyperlink" Target="http://www.lds.org/scriptures/dc-testament/dc/19.16-19?lang=eng" TargetMode="External"/><Relationship Id="rId146" Type="http://schemas.openxmlformats.org/officeDocument/2006/relationships/hyperlink" Target="http://www.lds.org/scriptures/dc-testament/dc/109.53?lang=eng" TargetMode="External"/><Relationship Id="rId167" Type="http://schemas.openxmlformats.org/officeDocument/2006/relationships/hyperlink" Target="http://www.lds.org/scriptures/nt/acts/8.12-25?lang=eng" TargetMode="External"/><Relationship Id="rId188" Type="http://schemas.openxmlformats.org/officeDocument/2006/relationships/hyperlink" Target="http://www.lds.org/scriptures/dc-testament/dc/31.11?lang=eng" TargetMode="External"/><Relationship Id="rId7" Type="http://schemas.openxmlformats.org/officeDocument/2006/relationships/hyperlink" Target="http://www.lds.org/scriptures/dc-testament/dc/18.10-13?lang=eng" TargetMode="External"/><Relationship Id="rId71" Type="http://schemas.openxmlformats.org/officeDocument/2006/relationships/hyperlink" Target="http://www.lds.org/scriptures/dc-testament/dc/109.53?lang=eng" TargetMode="External"/><Relationship Id="rId92" Type="http://schemas.openxmlformats.org/officeDocument/2006/relationships/hyperlink" Target="http://www.lds.org/scriptures/nt/john/3.3-5?lang=eng" TargetMode="External"/><Relationship Id="rId162" Type="http://schemas.openxmlformats.org/officeDocument/2006/relationships/hyperlink" Target="http://www.lds.org/scriptures/bd/holy-ghost?lang=eng" TargetMode="External"/><Relationship Id="rId183" Type="http://schemas.openxmlformats.org/officeDocument/2006/relationships/hyperlink" Target="http://www.lds.org/scriptures/nt/1-cor/12.3?lang=eng" TargetMode="External"/><Relationship Id="rId213" Type="http://schemas.openxmlformats.org/officeDocument/2006/relationships/footer" Target="footer1.xml"/><Relationship Id="rId2" Type="http://schemas.microsoft.com/office/2007/relationships/stylesWithEffects" Target="stylesWithEffects.xml"/><Relationship Id="rId29" Type="http://schemas.openxmlformats.org/officeDocument/2006/relationships/hyperlink" Target="http://www.lds.org/scriptures/pgp/a-of-f/1.3?lang=eng" TargetMode="External"/><Relationship Id="rId24" Type="http://schemas.openxmlformats.org/officeDocument/2006/relationships/hyperlink" Target="http://www.lds.org/scriptures/dc-testament/dc/18.22?lang=eng" TargetMode="External"/><Relationship Id="rId40" Type="http://schemas.openxmlformats.org/officeDocument/2006/relationships/hyperlink" Target="http://www.lds.org/scriptures/dc-testament/dc/18.18?lang=eng" TargetMode="External"/><Relationship Id="rId45" Type="http://schemas.openxmlformats.org/officeDocument/2006/relationships/hyperlink" Target="http://www.lds.org/scriptures/dc-testament/dc/20.69?lang=eng" TargetMode="External"/><Relationship Id="rId66" Type="http://schemas.openxmlformats.org/officeDocument/2006/relationships/hyperlink" Target="http://www.lds.org/scriptures/dc-testament/dc/76.51?lang=eng" TargetMode="External"/><Relationship Id="rId87" Type="http://schemas.openxmlformats.org/officeDocument/2006/relationships/hyperlink" Target="http://www.lds.org/scriptures/bofm/2-ne/31.10-13,17?lang=eng" TargetMode="External"/><Relationship Id="rId110" Type="http://schemas.openxmlformats.org/officeDocument/2006/relationships/hyperlink" Target="http://www.lds.org/scriptures/bofm/2-ne/31.10-13,17?lang=eng" TargetMode="External"/><Relationship Id="rId115" Type="http://schemas.openxmlformats.org/officeDocument/2006/relationships/hyperlink" Target="http://www.google.com/url?q=http%3A%2F%2Fwww.lds.org%2Fscriptures%2Fdc-testament%2Fdc%2F88.118%3Flang%3Deng%23117&amp;sa=D&amp;sntz=1&amp;usg=AFQjCNG0_68Gbdw1dUyvqyi9c2S0uvtkxg" TargetMode="External"/><Relationship Id="rId131" Type="http://schemas.openxmlformats.org/officeDocument/2006/relationships/hyperlink" Target="http://www.lds.org/scriptures/dc-testament/dc/18.22?lang=eng" TargetMode="External"/><Relationship Id="rId136" Type="http://schemas.openxmlformats.org/officeDocument/2006/relationships/hyperlink" Target="http://www.lds.org/scriptures/dc-testament/dc/1.32?lang=eng" TargetMode="External"/><Relationship Id="rId157" Type="http://schemas.openxmlformats.org/officeDocument/2006/relationships/hyperlink" Target="http://www.lds.org/scriptures/nt/john/3.3-5?lang=eng" TargetMode="External"/><Relationship Id="rId178" Type="http://schemas.openxmlformats.org/officeDocument/2006/relationships/hyperlink" Target="http://www.lds.org/scriptures/nt/john/16.7?lang=eng" TargetMode="External"/><Relationship Id="rId61" Type="http://schemas.openxmlformats.org/officeDocument/2006/relationships/hyperlink" Target="http://www.lds.org/scriptures/dc-testament/dc/42.48-51?lang=eng" TargetMode="External"/><Relationship Id="rId82" Type="http://schemas.openxmlformats.org/officeDocument/2006/relationships/hyperlink" Target="http://www.lds.org/scriptures/bofm/alma/5.13?lang=eng" TargetMode="External"/><Relationship Id="rId152" Type="http://schemas.openxmlformats.org/officeDocument/2006/relationships/hyperlink" Target="http://www.lds.org/scriptures/dc-testament/dc/20.72-74?lang=eng" TargetMode="External"/><Relationship Id="rId173" Type="http://schemas.openxmlformats.org/officeDocument/2006/relationships/hyperlink" Target="http://www.lds.org/scriptures/bofm/2-ne/31.17?lang=eng" TargetMode="External"/><Relationship Id="rId194" Type="http://schemas.openxmlformats.org/officeDocument/2006/relationships/hyperlink" Target="http://www.google.com/url?q=http%3A%2F%2Fwww.lds.org%2Fscriptures%2Fdc-testament%2Fdc%2F79%3Flang%3Deng&amp;sa=D&amp;sntz=1&amp;usg=AFQjCNH_opjUOwZLyD0wykqJH3QRRos1nw" TargetMode="External"/><Relationship Id="rId199" Type="http://schemas.openxmlformats.org/officeDocument/2006/relationships/hyperlink" Target="http://www.lds.org/scriptures/nt/john/14.26?lang=eng" TargetMode="External"/><Relationship Id="rId203" Type="http://schemas.openxmlformats.org/officeDocument/2006/relationships/hyperlink" Target="http://www.lds.org/scriptures/bofm/1-ne/10.19?lang=eng" TargetMode="External"/><Relationship Id="rId208" Type="http://schemas.openxmlformats.org/officeDocument/2006/relationships/hyperlink" Target="http://www.lds.org/scriptures/dc-testament/dc/18.11-13?lang=eng" TargetMode="External"/><Relationship Id="rId19" Type="http://schemas.openxmlformats.org/officeDocument/2006/relationships/hyperlink" Target="http://www.lds.org/scriptures/dc-testament/dc/88.118?lang=eng" TargetMode="External"/><Relationship Id="rId14" Type="http://schemas.openxmlformats.org/officeDocument/2006/relationships/hyperlink" Target="http://www.lds.org/scriptures/dc-testament/dc/20.37?lang=eng" TargetMode="External"/><Relationship Id="rId30" Type="http://schemas.openxmlformats.org/officeDocument/2006/relationships/hyperlink" Target="http://www.lds.org/scriptures/dc-testament/dc/1.32?lang=eng" TargetMode="External"/><Relationship Id="rId35" Type="http://schemas.openxmlformats.org/officeDocument/2006/relationships/hyperlink" Target="http://www.lds.org/scriptures/dc-testament/dc/11.12?lang=eng" TargetMode="External"/><Relationship Id="rId56" Type="http://schemas.openxmlformats.org/officeDocument/2006/relationships/hyperlink" Target="http://www.lds.org/scriptures/dc-testament/dc/35.5-6?lang=eng" TargetMode="External"/><Relationship Id="rId77" Type="http://schemas.openxmlformats.org/officeDocument/2006/relationships/hyperlink" Target="http://www.lds.org/scriptures/pgp/js-h/1.11-14?lang=eng" TargetMode="External"/><Relationship Id="rId100" Type="http://schemas.openxmlformats.org/officeDocument/2006/relationships/hyperlink" Target="http://www.lds.org/scriptures/nt/james/2.14-17?lang=eng" TargetMode="External"/><Relationship Id="rId105" Type="http://schemas.openxmlformats.org/officeDocument/2006/relationships/hyperlink" Target="http://www.google.com/url?q=http%3A%2F%2Fwww.lds.org%2Fscriptures%2Fdc-testament%2Fdc%2F76.51%3Flang%3Deng%2350&amp;sa=D&amp;sntz=1&amp;usg=AFQjCNF9zOShXzrDukZc2DfPsw3e24bTRA" TargetMode="External"/><Relationship Id="rId126" Type="http://schemas.openxmlformats.org/officeDocument/2006/relationships/hyperlink" Target="http://www.lds.org/scriptures/nt/james/2.14-17?lang=eng" TargetMode="External"/><Relationship Id="rId147" Type="http://schemas.openxmlformats.org/officeDocument/2006/relationships/hyperlink" Target="http://www.lds.org/scriptures/dc-testament/dc/128.21?lang=eng" TargetMode="External"/><Relationship Id="rId168" Type="http://schemas.openxmlformats.org/officeDocument/2006/relationships/hyperlink" Target="http://www.lds.org/scriptures/nt/acts/8.12-25?lang=eng" TargetMode="External"/><Relationship Id="rId8" Type="http://schemas.openxmlformats.org/officeDocument/2006/relationships/hyperlink" Target="http://www.lds.org/scriptures/dc-testament/dc/18.22?lang=eng" TargetMode="External"/><Relationship Id="rId51" Type="http://schemas.openxmlformats.org/officeDocument/2006/relationships/hyperlink" Target="http://www.lds.org/scriptures/dc-testament/dc/29.17?lang=eng" TargetMode="External"/><Relationship Id="rId72" Type="http://schemas.openxmlformats.org/officeDocument/2006/relationships/hyperlink" Target="http://www.lds.org/scriptures/dc-testament/dc/128.21?lang=eng" TargetMode="External"/><Relationship Id="rId93" Type="http://schemas.openxmlformats.org/officeDocument/2006/relationships/hyperlink" Target="http://www.lds.org/scriptures/nt/john/14.26?lang=eng" TargetMode="External"/><Relationship Id="rId98" Type="http://schemas.openxmlformats.org/officeDocument/2006/relationships/hyperlink" Target="http://www.lds.org/scriptures/nt/rom/6.3-4?lang=eng" TargetMode="External"/><Relationship Id="rId121" Type="http://schemas.openxmlformats.org/officeDocument/2006/relationships/hyperlink" Target="http://www.lds.org/scriptures/dc-testament/dc/11.12?lang=eng" TargetMode="External"/><Relationship Id="rId142" Type="http://schemas.openxmlformats.org/officeDocument/2006/relationships/hyperlink" Target="http://www.google.com/url?q=http%3A%2F%2Fwww.lds.org%2Fscriptures%2Fdc-testament%2Fdc%2F29.17%3Flang%3Deng%2316&amp;sa=D&amp;sntz=1&amp;usg=AFQjCNFaJMAneO2JrMps_GJoZJ1Mrv2lSg" TargetMode="External"/><Relationship Id="rId163" Type="http://schemas.openxmlformats.org/officeDocument/2006/relationships/hyperlink" Target="http://www.lds.org/scriptures/dc-testament/dc/130.21-22?lang=eng" TargetMode="External"/><Relationship Id="rId184" Type="http://schemas.openxmlformats.org/officeDocument/2006/relationships/hyperlink" Target="http://www.lds.org/scriptures/bofm/2-ne/33.1?lang=eng" TargetMode="External"/><Relationship Id="rId189" Type="http://schemas.openxmlformats.org/officeDocument/2006/relationships/hyperlink" Target="http://www.lds.org/scriptures/dc-testament/dc/33.15?lang=eng" TargetMode="External"/><Relationship Id="rId3" Type="http://schemas.openxmlformats.org/officeDocument/2006/relationships/settings" Target="settings.xml"/><Relationship Id="rId214" Type="http://schemas.openxmlformats.org/officeDocument/2006/relationships/fontTable" Target="fontTable.xml"/><Relationship Id="rId25" Type="http://schemas.openxmlformats.org/officeDocument/2006/relationships/hyperlink" Target="http://www.lds.org/scriptures/dc-testament/dc/20.37?lang=eng" TargetMode="External"/><Relationship Id="rId46" Type="http://schemas.openxmlformats.org/officeDocument/2006/relationships/hyperlink" Target="http://www.lds.org/scriptures/dc-testament/dc/20.71?lang=eng" TargetMode="External"/><Relationship Id="rId67" Type="http://schemas.openxmlformats.org/officeDocument/2006/relationships/hyperlink" Target="http://www.lds.org/scriptures/dc-testament/dc/76.10?lang=eng" TargetMode="External"/><Relationship Id="rId116" Type="http://schemas.openxmlformats.org/officeDocument/2006/relationships/hyperlink" Target="http://www.lds.org/scriptures/bofm/alma/32.27?lang=eng" TargetMode="External"/><Relationship Id="rId137" Type="http://schemas.openxmlformats.org/officeDocument/2006/relationships/hyperlink" Target="http://www.lds.org/scriptures/dc-testament/dc/18.11-13?lang=eng" TargetMode="External"/><Relationship Id="rId158" Type="http://schemas.openxmlformats.org/officeDocument/2006/relationships/hyperlink" Target="http://www.lds.org/scriptures/bofm/mosiah/18.8-10?lang=eng" TargetMode="External"/><Relationship Id="rId20" Type="http://schemas.openxmlformats.org/officeDocument/2006/relationships/hyperlink" Target="http://www.lds.org/scriptures/bofm/alma/32.27?lang=eng" TargetMode="External"/><Relationship Id="rId41" Type="http://schemas.openxmlformats.org/officeDocument/2006/relationships/hyperlink" Target="http://www.lds.org/scriptures/dc-testament/dc/19.16-19?lang=eng" TargetMode="External"/><Relationship Id="rId62" Type="http://schemas.openxmlformats.org/officeDocument/2006/relationships/hyperlink" Target="http://www.lds.org/scriptures/dc-testament/dc/61?lang=eng" TargetMode="External"/><Relationship Id="rId83" Type="http://schemas.openxmlformats.org/officeDocument/2006/relationships/hyperlink" Target="http://www.lds.org/scriptures/bofm/alma/5.46?lang=eng" TargetMode="External"/><Relationship Id="rId88" Type="http://schemas.openxmlformats.org/officeDocument/2006/relationships/hyperlink" Target="http://www.lds.org/scriptures/bofm/2-ne/31.19-20?lang=eng" TargetMode="External"/><Relationship Id="rId111" Type="http://schemas.openxmlformats.org/officeDocument/2006/relationships/hyperlink" Target="http://www.lds.org/scriptures/bofm/2-ne/9.23?lang=eng" TargetMode="External"/><Relationship Id="rId132" Type="http://schemas.openxmlformats.org/officeDocument/2006/relationships/hyperlink" Target="http://www.lds.org/scriptures/dc-testament/dc/18.10-13?lang=eng" TargetMode="External"/><Relationship Id="rId153" Type="http://schemas.openxmlformats.org/officeDocument/2006/relationships/hyperlink" Target="http://www.lds.org/scriptures/dc-testament/dc/20.77?lang=eng" TargetMode="External"/><Relationship Id="rId174" Type="http://schemas.openxmlformats.org/officeDocument/2006/relationships/hyperlink" Target="http://www.lds.org/scriptures/dc-testament/dc/19.31?lang=eng" TargetMode="External"/><Relationship Id="rId179" Type="http://schemas.openxmlformats.org/officeDocument/2006/relationships/hyperlink" Target="http://www.lds.org/scriptures/nt/john/16.7?lang=eng" TargetMode="External"/><Relationship Id="rId195" Type="http://schemas.openxmlformats.org/officeDocument/2006/relationships/hyperlink" Target="http://www.google.com/url?q=http%3A%2F%2Fwww.lds.org%2Fscriptures%2Fdc-testament%2Fdc%2F79%3Flang%3Deng&amp;sa=D&amp;sntz=1&amp;usg=AFQjCNH_opjUOwZLyD0wykqJH3QRRos1nw" TargetMode="External"/><Relationship Id="rId209" Type="http://schemas.openxmlformats.org/officeDocument/2006/relationships/hyperlink" Target="http://www.lds.org/scriptures/dc-testament/dc/24.8?lang=eng" TargetMode="External"/><Relationship Id="rId190" Type="http://schemas.openxmlformats.org/officeDocument/2006/relationships/hyperlink" Target="http://www.google.com/url?q=http%3A%2F%2Fwww.lds.org%2Fscriptures%2Fdc-testament%2Fdc%2F35.5-6%3Flang%3Deng%234&amp;sa=D&amp;sntz=1&amp;usg=AFQjCNHeo4aEA-1ZeLms6Uxmx55scK5hGA" TargetMode="External"/><Relationship Id="rId204" Type="http://schemas.openxmlformats.org/officeDocument/2006/relationships/hyperlink" Target="https://www.lds.org/scriptures/bofm/moro/10.5?lang=eng" TargetMode="External"/><Relationship Id="rId15" Type="http://schemas.openxmlformats.org/officeDocument/2006/relationships/hyperlink" Target="http://www.lds.org/scriptures/dc-testament/dc/49.13-14?lang=eng" TargetMode="External"/><Relationship Id="rId36" Type="http://schemas.openxmlformats.org/officeDocument/2006/relationships/hyperlink" Target="http://www.lds.org/scriptures/dc-testament/dc/14.7?lang=eng" TargetMode="External"/><Relationship Id="rId57" Type="http://schemas.openxmlformats.org/officeDocument/2006/relationships/hyperlink" Target="http://www.lds.org/scriptures/dc-testament/dc/35.9?lang=eng" TargetMode="External"/><Relationship Id="rId106" Type="http://schemas.openxmlformats.org/officeDocument/2006/relationships/hyperlink" Target="http://www.lds.org/scriptures/dc-testament/dc/128.21?lang=eng" TargetMode="External"/><Relationship Id="rId127" Type="http://schemas.openxmlformats.org/officeDocument/2006/relationships/hyperlink" Target="http://www.lds.org/scriptures/bofm/moro/7.33?lang=eng" TargetMode="External"/><Relationship Id="rId10" Type="http://schemas.openxmlformats.org/officeDocument/2006/relationships/hyperlink" Target="http://www.lds.org/scriptures/dc-testament/dc/19.15-19?lang=eng" TargetMode="External"/><Relationship Id="rId31" Type="http://schemas.openxmlformats.org/officeDocument/2006/relationships/hyperlink" Target="http://www.lds.org/scriptures/dc-testament/dc/8.10?lang=eng" TargetMode="External"/><Relationship Id="rId52" Type="http://schemas.openxmlformats.org/officeDocument/2006/relationships/hyperlink" Target="http://www.lds.org/scriptures/dc-testament/dc/31.11?lang=eng" TargetMode="External"/><Relationship Id="rId73" Type="http://schemas.openxmlformats.org/officeDocument/2006/relationships/hyperlink" Target="http://www.lds.org/scriptures/dc-testament/dc/130.22?lang=eng" TargetMode="External"/><Relationship Id="rId78" Type="http://schemas.openxmlformats.org/officeDocument/2006/relationships/hyperlink" Target="http://www.lds.org/scriptures/pgp/js-h/1.29?lang=eng" TargetMode="External"/><Relationship Id="rId94" Type="http://schemas.openxmlformats.org/officeDocument/2006/relationships/hyperlink" Target="http://www.google.com/url?q=http%3A%2F%2Fwww.lds.org%2Fscriptures%2Fnt%2Fjohn%2F16.13%3Flang%3Deng%2312&amp;sa=D&amp;sntz=1&amp;usg=AFQjCNF0neLuueAwPkZ4zJ0AiJWnmSortw" TargetMode="External"/><Relationship Id="rId99" Type="http://schemas.openxmlformats.org/officeDocument/2006/relationships/hyperlink" Target="http://www.lds.org/scriptures/nt/james/2.14-17?lang=eng" TargetMode="External"/><Relationship Id="rId101" Type="http://schemas.openxmlformats.org/officeDocument/2006/relationships/hyperlink" Target="http://www.google.com/url?q=http%3A%2F%2Fwww.lds.org%2Fscriptures%2Fdc-testament%2Fdc%2F49.13-14%3Flang%3Deng%2312&amp;sa=D&amp;sntz=1&amp;usg=AFQjCNGWqnckliYCVhI-A2w9PZkxav_DFA" TargetMode="External"/><Relationship Id="rId122" Type="http://schemas.openxmlformats.org/officeDocument/2006/relationships/hyperlink" Target="http://www.lds.org/scriptures/dc-testament/dc/11.12?lang=eng" TargetMode="External"/><Relationship Id="rId143" Type="http://schemas.openxmlformats.org/officeDocument/2006/relationships/hyperlink" Target="http://www.google.com/url?q=http%3A%2F%2Fwww.lds.org%2Fscriptures%2Fdc-testament%2Fdc%2F29.17%3Flang%3Deng%2316&amp;sa=D&amp;sntz=1&amp;usg=AFQjCNFaJMAneO2JrMps_GJoZJ1Mrv2lSg" TargetMode="External"/><Relationship Id="rId148" Type="http://schemas.openxmlformats.org/officeDocument/2006/relationships/hyperlink" Target="http://www.lds.org/scriptures/dc-testament/dc/20.37?lang=eng" TargetMode="External"/><Relationship Id="rId164" Type="http://schemas.openxmlformats.org/officeDocument/2006/relationships/hyperlink" Target="http://www.lds.org/scriptures/bofm/1-ne/10.17-22?lang=eng" TargetMode="External"/><Relationship Id="rId169" Type="http://schemas.openxmlformats.org/officeDocument/2006/relationships/hyperlink" Target="http://www.lds.org/scriptures/bofm/moro/2.1-3?lang=eng" TargetMode="External"/><Relationship Id="rId185" Type="http://schemas.openxmlformats.org/officeDocument/2006/relationships/hyperlink" Target="http://www.lds.org/scriptures/dc-testament/dc/35.19?lang=eng" TargetMode="External"/><Relationship Id="rId4" Type="http://schemas.openxmlformats.org/officeDocument/2006/relationships/webSettings" Target="webSettings.xml"/><Relationship Id="rId9" Type="http://schemas.openxmlformats.org/officeDocument/2006/relationships/hyperlink" Target="http://www.lds.org/scriptures/dc-testament/dc/18.10-13?lang=eng" TargetMode="External"/><Relationship Id="rId180" Type="http://schemas.openxmlformats.org/officeDocument/2006/relationships/hyperlink" Target="http://www.lds.org/scriptures/nt/matt/16.16-17?lang=eng" TargetMode="External"/><Relationship Id="rId210" Type="http://schemas.openxmlformats.org/officeDocument/2006/relationships/hyperlink" Target="http://www.lds.org/scriptures/bofm/2-ne/31.19-20?lang=eng" TargetMode="External"/><Relationship Id="rId215" Type="http://schemas.openxmlformats.org/officeDocument/2006/relationships/theme" Target="theme/theme1.xml"/><Relationship Id="rId26" Type="http://schemas.openxmlformats.org/officeDocument/2006/relationships/hyperlink" Target="http://www.lds.org/scriptures/bible?lang=eng" TargetMode="External"/><Relationship Id="rId47" Type="http://schemas.openxmlformats.org/officeDocument/2006/relationships/hyperlink" Target="http://www.lds.org/scriptures/dc-testament/dc/20.72-74?lang=eng" TargetMode="External"/><Relationship Id="rId68" Type="http://schemas.openxmlformats.org/officeDocument/2006/relationships/hyperlink" Target="http://www.lds.org/scriptures/dc-testament/dc/79?lang=eng" TargetMode="External"/><Relationship Id="rId89" Type="http://schemas.openxmlformats.org/officeDocument/2006/relationships/hyperlink" Target="http://www.lds.org/scriptures/bofm/3-ne/27.20?lang=eng" TargetMode="External"/><Relationship Id="rId112" Type="http://schemas.openxmlformats.org/officeDocument/2006/relationships/hyperlink" Target="http://www.lds.org/scriptures/bofm/alma/7.14?lang=eng" TargetMode="External"/><Relationship Id="rId133" Type="http://schemas.openxmlformats.org/officeDocument/2006/relationships/hyperlink" Target="http://www.lds.org/scriptures/dc-testament/dc/19.15-19?lang=eng" TargetMode="External"/><Relationship Id="rId154" Type="http://schemas.openxmlformats.org/officeDocument/2006/relationships/hyperlink" Target="http://www.lds.org/scriptures/dc-testament/dc/22?lang=eng" TargetMode="External"/><Relationship Id="rId175" Type="http://schemas.openxmlformats.org/officeDocument/2006/relationships/hyperlink" Target="http://www.lds.org/scriptures/dc-testament/dc/19.31?lang=eng" TargetMode="External"/><Relationship Id="rId196" Type="http://schemas.openxmlformats.org/officeDocument/2006/relationships/hyperlink" Target="http://www.lds.org/scriptures/dc-testament/dc/130.22?lang=eng" TargetMode="External"/><Relationship Id="rId200" Type="http://schemas.openxmlformats.org/officeDocument/2006/relationships/hyperlink" Target="http://www.google.com/url?q=http%3A%2F%2Fwww.lds.org%2Fscriptures%2Fnt%2Fjohn%2F16.13%3Flang%3Deng%2312&amp;sa=D&amp;sntz=1&amp;usg=AFQjCNF0neLuueAwPkZ4zJ0AiJWnmSortw" TargetMode="External"/><Relationship Id="rId16" Type="http://schemas.openxmlformats.org/officeDocument/2006/relationships/hyperlink" Target="http://www.lds.org/scriptures/dc-testament/dc/49.13-14?lang=e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321</TotalTime>
  <Pages>1</Pages>
  <Words>7756</Words>
  <Characters>44210</Characters>
  <Application>Microsoft Office Word</Application>
  <DocSecurity>0</DocSecurity>
  <Lines>368</Lines>
  <Paragraphs>103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51863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Jared</dc:creator>
  <cp:lastModifiedBy>Jared</cp:lastModifiedBy>
  <cp:revision>14</cp:revision>
  <dcterms:created xsi:type="dcterms:W3CDTF">2013-02-10T22:31:00Z</dcterms:created>
  <dcterms:modified xsi:type="dcterms:W3CDTF">2013-02-12T23:43:00Z</dcterms:modified>
</cp:coreProperties>
</file>